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58C49" w14:textId="77777777" w:rsidR="00BC7C57" w:rsidRDefault="00BC7C57" w:rsidP="00BE0AE5">
      <w:pPr>
        <w:jc w:val="center"/>
        <w:rPr>
          <w:rFonts w:ascii="Arial" w:hAnsi="Arial" w:cs="Arial"/>
          <w:b/>
          <w:color w:val="3E78B8"/>
          <w:szCs w:val="28"/>
        </w:rPr>
      </w:pPr>
    </w:p>
    <w:p w14:paraId="612ACE85" w14:textId="0280A659" w:rsidR="00BE0AE5" w:rsidRPr="00BE0AE5" w:rsidRDefault="00133DEC" w:rsidP="00BE0AE5">
      <w:pPr>
        <w:jc w:val="center"/>
        <w:rPr>
          <w:b/>
          <w:lang w:val="en-GB"/>
        </w:rPr>
      </w:pPr>
      <w:r>
        <w:rPr>
          <w:rFonts w:ascii="Arial" w:hAnsi="Arial" w:cs="Arial"/>
          <w:b/>
          <w:color w:val="3E78B8"/>
          <w:szCs w:val="28"/>
        </w:rPr>
        <w:t xml:space="preserve">Case based Discussion when not in primary care </w:t>
      </w:r>
    </w:p>
    <w:p w14:paraId="70AE88A6" w14:textId="77777777" w:rsidR="00BC7C57" w:rsidRDefault="00BC7C57" w:rsidP="00BC7C57">
      <w:pPr>
        <w:widowControl w:val="0"/>
        <w:autoSpaceDE w:val="0"/>
        <w:autoSpaceDN w:val="0"/>
        <w:adjustRightInd w:val="0"/>
        <w:spacing w:line="276" w:lineRule="auto"/>
        <w:rPr>
          <w:rFonts w:ascii="Segoe UI" w:hAnsi="Segoe UI" w:cs="Segoe UI"/>
          <w:color w:val="343434"/>
        </w:rPr>
      </w:pPr>
    </w:p>
    <w:p w14:paraId="2E520C4A" w14:textId="756991D4" w:rsidR="00133DEC" w:rsidRPr="00200C29" w:rsidRDefault="00133DEC" w:rsidP="00133DEC">
      <w:pPr>
        <w:widowControl w:val="0"/>
        <w:tabs>
          <w:tab w:val="left" w:leader="dot" w:pos="5529"/>
          <w:tab w:val="left" w:pos="5954"/>
          <w:tab w:val="left" w:pos="9639"/>
        </w:tabs>
        <w:autoSpaceDE w:val="0"/>
        <w:autoSpaceDN w:val="0"/>
        <w:adjustRightInd w:val="0"/>
        <w:rPr>
          <w:rFonts w:cs="Segoe UI"/>
          <w:color w:val="343434"/>
        </w:rPr>
      </w:pPr>
      <w:r w:rsidRPr="00200C29">
        <w:rPr>
          <w:rFonts w:cs="Segoe UI"/>
          <w:color w:val="343434"/>
        </w:rPr>
        <w:t xml:space="preserve">Date:  </w:t>
      </w:r>
      <w:r w:rsidRPr="00200C29">
        <w:rPr>
          <w:rFonts w:cs="Segoe UI"/>
          <w:color w:val="343434"/>
        </w:rPr>
        <w:tab/>
      </w:r>
      <w:r w:rsidRPr="00200C29">
        <w:rPr>
          <w:rFonts w:cs="Segoe UI"/>
          <w:color w:val="343434"/>
        </w:rPr>
        <w:tab/>
        <w:t>Clinical setting:…</w:t>
      </w:r>
      <w:r w:rsidR="004003F6" w:rsidRPr="00200C29">
        <w:rPr>
          <w:rFonts w:cs="Segoe UI"/>
          <w:color w:val="343434"/>
          <w:highlight w:val="yellow"/>
        </w:rPr>
        <w:t>(drop down)</w:t>
      </w:r>
      <w:r w:rsidRPr="00200C29">
        <w:rPr>
          <w:rFonts w:cs="Segoe UI"/>
          <w:color w:val="343434"/>
          <w:highlight w:val="yellow"/>
        </w:rPr>
        <w:t>.</w:t>
      </w:r>
    </w:p>
    <w:p w14:paraId="1CAE48D4" w14:textId="77777777" w:rsidR="00133DEC" w:rsidRPr="00200C29" w:rsidRDefault="00133DEC" w:rsidP="00133DEC">
      <w:pPr>
        <w:widowControl w:val="0"/>
        <w:tabs>
          <w:tab w:val="left" w:leader="dot" w:pos="5529"/>
          <w:tab w:val="left" w:pos="5954"/>
          <w:tab w:val="left" w:pos="9639"/>
        </w:tabs>
        <w:autoSpaceDE w:val="0"/>
        <w:autoSpaceDN w:val="0"/>
        <w:adjustRightInd w:val="0"/>
        <w:rPr>
          <w:rFonts w:cs="Segoe UI"/>
          <w:color w:val="343434"/>
        </w:rPr>
      </w:pPr>
    </w:p>
    <w:p w14:paraId="652CAD9A" w14:textId="77777777" w:rsidR="00133DEC" w:rsidRPr="00200C29" w:rsidRDefault="00133DEC" w:rsidP="00133DEC">
      <w:pPr>
        <w:widowControl w:val="0"/>
        <w:tabs>
          <w:tab w:val="left" w:leader="dot" w:pos="5529"/>
          <w:tab w:val="left" w:pos="5954"/>
          <w:tab w:val="left" w:leader="dot" w:pos="10065"/>
        </w:tabs>
        <w:autoSpaceDE w:val="0"/>
        <w:autoSpaceDN w:val="0"/>
        <w:adjustRightInd w:val="0"/>
        <w:rPr>
          <w:rFonts w:cs="Segoe UI"/>
          <w:color w:val="343434"/>
        </w:rPr>
      </w:pPr>
      <w:r w:rsidRPr="00200C29">
        <w:rPr>
          <w:rFonts w:cs="Segoe UI"/>
          <w:color w:val="343434"/>
        </w:rPr>
        <w:t xml:space="preserve">Doctor's Name:  </w:t>
      </w:r>
      <w:r w:rsidRPr="00200C29">
        <w:rPr>
          <w:rFonts w:cs="Segoe UI"/>
          <w:color w:val="343434"/>
        </w:rPr>
        <w:tab/>
      </w:r>
      <w:r w:rsidRPr="00200C29">
        <w:rPr>
          <w:rFonts w:cs="Segoe UI"/>
          <w:color w:val="343434"/>
        </w:rPr>
        <w:tab/>
        <w:t xml:space="preserve">Doctor's GMC number:  </w:t>
      </w:r>
      <w:r w:rsidRPr="00200C29">
        <w:rPr>
          <w:rFonts w:cs="Segoe UI"/>
          <w:color w:val="343434"/>
        </w:rPr>
        <w:tab/>
      </w:r>
      <w:r w:rsidRPr="00200C29">
        <w:rPr>
          <w:rFonts w:cs="Segoe UI"/>
          <w:color w:val="343434"/>
        </w:rPr>
        <w:tab/>
      </w:r>
    </w:p>
    <w:p w14:paraId="7E0CDCCF" w14:textId="77777777" w:rsidR="00133DEC" w:rsidRPr="00200C29" w:rsidRDefault="00133DEC" w:rsidP="00133DEC">
      <w:pPr>
        <w:widowControl w:val="0"/>
        <w:tabs>
          <w:tab w:val="left" w:leader="dot" w:pos="5529"/>
          <w:tab w:val="left" w:pos="5954"/>
          <w:tab w:val="left" w:leader="dot" w:pos="10065"/>
        </w:tabs>
        <w:autoSpaceDE w:val="0"/>
        <w:autoSpaceDN w:val="0"/>
        <w:adjustRightInd w:val="0"/>
        <w:rPr>
          <w:rFonts w:cs="Segoe UI"/>
          <w:color w:val="343434"/>
        </w:rPr>
      </w:pPr>
    </w:p>
    <w:p w14:paraId="4E7FF8AB" w14:textId="77777777" w:rsidR="00133DEC" w:rsidRPr="00200C29" w:rsidRDefault="00133DEC" w:rsidP="00133DEC">
      <w:pPr>
        <w:widowControl w:val="0"/>
        <w:tabs>
          <w:tab w:val="left" w:leader="dot" w:pos="5529"/>
          <w:tab w:val="left" w:pos="5954"/>
          <w:tab w:val="left" w:leader="dot" w:pos="10065"/>
        </w:tabs>
        <w:autoSpaceDE w:val="0"/>
        <w:autoSpaceDN w:val="0"/>
        <w:adjustRightInd w:val="0"/>
        <w:rPr>
          <w:rFonts w:cs="Segoe UI"/>
          <w:color w:val="343434"/>
        </w:rPr>
      </w:pPr>
      <w:r w:rsidRPr="00200C29">
        <w:rPr>
          <w:rFonts w:cs="Segoe UI"/>
          <w:color w:val="343434"/>
        </w:rPr>
        <w:t xml:space="preserve">Assessor's name:  </w:t>
      </w:r>
      <w:r w:rsidRPr="00200C29">
        <w:rPr>
          <w:rFonts w:cs="Segoe UI"/>
          <w:color w:val="343434"/>
        </w:rPr>
        <w:tab/>
      </w:r>
      <w:r w:rsidRPr="00200C29">
        <w:rPr>
          <w:rFonts w:cs="Segoe UI"/>
          <w:color w:val="343434"/>
        </w:rPr>
        <w:tab/>
        <w:t xml:space="preserve">Assessor's GMC number:  </w:t>
      </w:r>
      <w:r w:rsidRPr="00200C29">
        <w:rPr>
          <w:rFonts w:cs="Segoe UI"/>
          <w:color w:val="343434"/>
        </w:rPr>
        <w:tab/>
      </w:r>
    </w:p>
    <w:p w14:paraId="1E73A18C" w14:textId="77777777" w:rsidR="00133DEC" w:rsidRPr="00200C29" w:rsidRDefault="00133DEC" w:rsidP="00133DEC">
      <w:pPr>
        <w:widowControl w:val="0"/>
        <w:tabs>
          <w:tab w:val="left" w:leader="dot" w:pos="5529"/>
          <w:tab w:val="left" w:pos="5954"/>
          <w:tab w:val="left" w:pos="9639"/>
        </w:tabs>
        <w:autoSpaceDE w:val="0"/>
        <w:autoSpaceDN w:val="0"/>
        <w:adjustRightInd w:val="0"/>
        <w:rPr>
          <w:rFonts w:cs="Segoe UI"/>
          <w:color w:val="343434"/>
        </w:rPr>
      </w:pPr>
    </w:p>
    <w:p w14:paraId="1299E32F" w14:textId="5EA0E15E" w:rsidR="00133DEC" w:rsidRPr="00200C29" w:rsidRDefault="00133DEC" w:rsidP="00133DEC">
      <w:pPr>
        <w:widowControl w:val="0"/>
        <w:tabs>
          <w:tab w:val="left" w:leader="dot" w:pos="5529"/>
          <w:tab w:val="left" w:pos="5954"/>
          <w:tab w:val="left" w:pos="9639"/>
        </w:tabs>
        <w:autoSpaceDE w:val="0"/>
        <w:autoSpaceDN w:val="0"/>
        <w:adjustRightInd w:val="0"/>
        <w:rPr>
          <w:rFonts w:cs="Segoe UI"/>
          <w:color w:val="343434"/>
        </w:rPr>
      </w:pPr>
      <w:r w:rsidRPr="00200C29">
        <w:rPr>
          <w:rFonts w:cs="Segoe UI"/>
          <w:color w:val="343434"/>
        </w:rPr>
        <w:t xml:space="preserve">Assessor's position:  </w:t>
      </w:r>
      <w:r w:rsidRPr="00200C29">
        <w:rPr>
          <w:rFonts w:cs="Segoe UI"/>
          <w:color w:val="343434"/>
        </w:rPr>
        <w:tab/>
      </w:r>
      <w:r w:rsidRPr="00200C29">
        <w:rPr>
          <w:rFonts w:cs="Segoe UI"/>
          <w:color w:val="343434"/>
        </w:rPr>
        <w:tab/>
        <w:t>Assessor</w:t>
      </w:r>
      <w:r w:rsidR="004003F6" w:rsidRPr="00200C29">
        <w:rPr>
          <w:rFonts w:cs="Segoe UI"/>
          <w:color w:val="343434"/>
        </w:rPr>
        <w:t>’s</w:t>
      </w:r>
      <w:r w:rsidRPr="00200C29">
        <w:rPr>
          <w:rFonts w:cs="Segoe UI"/>
          <w:color w:val="343434"/>
        </w:rPr>
        <w:t xml:space="preserve"> email: ……………</w:t>
      </w:r>
    </w:p>
    <w:p w14:paraId="5275BCC7" w14:textId="77777777" w:rsidR="00133DEC" w:rsidRPr="00200C29" w:rsidRDefault="00133DEC" w:rsidP="00133DEC">
      <w:pPr>
        <w:widowControl w:val="0"/>
        <w:tabs>
          <w:tab w:val="left" w:leader="dot" w:pos="5529"/>
          <w:tab w:val="left" w:pos="5954"/>
          <w:tab w:val="left" w:pos="9639"/>
        </w:tabs>
        <w:autoSpaceDE w:val="0"/>
        <w:autoSpaceDN w:val="0"/>
        <w:adjustRightInd w:val="0"/>
        <w:rPr>
          <w:rFonts w:cs="Segoe UI"/>
          <w:color w:val="343434"/>
        </w:rPr>
      </w:pPr>
    </w:p>
    <w:p w14:paraId="0059DDAD" w14:textId="29E46E90" w:rsidR="00133DEC" w:rsidRPr="00200C29" w:rsidRDefault="00133DEC" w:rsidP="00133DEC">
      <w:pPr>
        <w:pStyle w:val="Normal1"/>
        <w:spacing w:line="256" w:lineRule="auto"/>
        <w:rPr>
          <w:rFonts w:asciiTheme="minorHAnsi" w:hAnsiTheme="minorHAnsi" w:cs="Segoe UI"/>
          <w:b/>
          <w:sz w:val="24"/>
          <w:szCs w:val="24"/>
        </w:rPr>
      </w:pPr>
      <w:r w:rsidRPr="00200C29">
        <w:rPr>
          <w:rFonts w:asciiTheme="minorHAnsi" w:hAnsiTheme="minorHAnsi" w:cs="Segoe UI"/>
          <w:b/>
          <w:sz w:val="24"/>
          <w:szCs w:val="24"/>
        </w:rPr>
        <w:t xml:space="preserve">Please note: </w:t>
      </w:r>
      <w:r w:rsidR="00200C29" w:rsidRPr="00200C29">
        <w:rPr>
          <w:rFonts w:asciiTheme="minorHAnsi" w:hAnsiTheme="minorHAnsi" w:cs="Segoe UI"/>
          <w:b/>
          <w:sz w:val="24"/>
          <w:szCs w:val="24"/>
        </w:rPr>
        <w:t>The t</w:t>
      </w:r>
      <w:r w:rsidRPr="00200C29">
        <w:rPr>
          <w:rFonts w:asciiTheme="minorHAnsi" w:hAnsiTheme="minorHAnsi" w:cs="Segoe UI"/>
          <w:b/>
          <w:sz w:val="24"/>
          <w:szCs w:val="24"/>
        </w:rPr>
        <w:t xml:space="preserve">rainee needs to have selected and prepared 3-4 capability areas before the assessment. </w:t>
      </w:r>
    </w:p>
    <w:p w14:paraId="7535F185" w14:textId="3FFA83A2" w:rsidR="00BE0AE5" w:rsidRPr="00200C29" w:rsidRDefault="00BE0AE5" w:rsidP="00BE0AE5">
      <w:pPr>
        <w:rPr>
          <w:lang w:val="en-GB"/>
        </w:rPr>
      </w:pPr>
      <w:r w:rsidRPr="00200C29">
        <w:rPr>
          <w:lang w:val="en-GB"/>
        </w:rPr>
        <w:t>Assessor declaration: I can confirm I have received appropriate training to complete this assessment form and that I am a consultant or a hospital doctor ST4 or above (or SAS equivalent</w:t>
      </w:r>
      <w:r w:rsidR="00BC7C57" w:rsidRPr="00200C29">
        <w:rPr>
          <w:lang w:val="en-GB"/>
        </w:rPr>
        <w:t>)</w:t>
      </w:r>
      <w:r w:rsidR="0041743B" w:rsidRPr="00200C29">
        <w:rPr>
          <w:lang w:val="en-GB"/>
        </w:rPr>
        <w:t xml:space="preserve">: </w:t>
      </w:r>
      <w:r w:rsidR="00484363" w:rsidRPr="00200C29">
        <w:rPr>
          <w:lang w:val="en-GB"/>
        </w:rPr>
        <w:t>Yes</w:t>
      </w:r>
      <w:r w:rsidR="003254B4" w:rsidRPr="00200C29">
        <w:rPr>
          <w:lang w:val="en-GB"/>
        </w:rPr>
        <w:t xml:space="preserve"> </w:t>
      </w:r>
      <w:r w:rsidR="003254B4" w:rsidRPr="00200C29">
        <w:rPr>
          <w:rFonts w:ascii="Menlo Regular" w:hAnsi="Menlo Regular" w:cs="Menlo Regular"/>
          <w:lang w:val="en-GB"/>
        </w:rPr>
        <w:t>▢</w:t>
      </w:r>
      <w:r w:rsidR="003254B4" w:rsidRPr="00200C29">
        <w:rPr>
          <w:lang w:val="en-GB"/>
        </w:rPr>
        <w:t xml:space="preserve">  </w:t>
      </w:r>
      <w:r w:rsidR="00886618" w:rsidRPr="00200C29">
        <w:rPr>
          <w:lang w:val="en-GB"/>
        </w:rPr>
        <w:t xml:space="preserve">   </w:t>
      </w:r>
    </w:p>
    <w:p w14:paraId="74307D57" w14:textId="77777777" w:rsidR="00133DEC" w:rsidRPr="00200C29" w:rsidRDefault="00133DEC" w:rsidP="00BE0AE5">
      <w:pPr>
        <w:rPr>
          <w:lang w:val="en-GB"/>
        </w:rPr>
      </w:pPr>
    </w:p>
    <w:p w14:paraId="03457117" w14:textId="04613452" w:rsidR="00133DEC" w:rsidRPr="00200C29" w:rsidRDefault="00133DEC" w:rsidP="00BE0AE5">
      <w:pPr>
        <w:rPr>
          <w:lang w:val="en-GB"/>
        </w:rPr>
      </w:pPr>
      <w:r w:rsidRPr="00200C29">
        <w:rPr>
          <w:highlight w:val="yellow"/>
          <w:lang w:val="en-GB"/>
        </w:rPr>
        <w:t xml:space="preserve">** </w:t>
      </w:r>
      <w:r w:rsidR="00200C29">
        <w:rPr>
          <w:highlight w:val="yellow"/>
          <w:lang w:val="en-GB"/>
        </w:rPr>
        <w:t xml:space="preserve">On the ePortfolio </w:t>
      </w:r>
      <w:r w:rsidRPr="00200C29">
        <w:rPr>
          <w:highlight w:val="yellow"/>
          <w:lang w:val="en-GB"/>
        </w:rPr>
        <w:t>link to how to do a CbD and question generator</w:t>
      </w:r>
      <w:r w:rsidR="00200C29">
        <w:rPr>
          <w:highlight w:val="yellow"/>
          <w:lang w:val="en-GB"/>
        </w:rPr>
        <w:t xml:space="preserve"> from WPBA website</w:t>
      </w:r>
      <w:r w:rsidRPr="00200C29">
        <w:rPr>
          <w:highlight w:val="yellow"/>
          <w:lang w:val="en-GB"/>
        </w:rPr>
        <w:t>**</w:t>
      </w:r>
    </w:p>
    <w:p w14:paraId="5EADB590" w14:textId="77777777" w:rsidR="00BC7C57" w:rsidRPr="00200C29" w:rsidRDefault="00BC7C57" w:rsidP="00A84255">
      <w:pPr>
        <w:rPr>
          <w:lang w:val="en-GB"/>
        </w:rPr>
      </w:pPr>
    </w:p>
    <w:p w14:paraId="389DC320" w14:textId="5C057B8C" w:rsidR="00133DEC" w:rsidRPr="00200C29" w:rsidRDefault="00133DEC" w:rsidP="00133DEC">
      <w:pPr>
        <w:widowControl w:val="0"/>
        <w:tabs>
          <w:tab w:val="left" w:pos="5103"/>
        </w:tabs>
        <w:autoSpaceDE w:val="0"/>
        <w:autoSpaceDN w:val="0"/>
        <w:adjustRightInd w:val="0"/>
        <w:rPr>
          <w:rFonts w:cs="Segoe UI"/>
        </w:rPr>
      </w:pPr>
      <w:r w:rsidRPr="00200C29">
        <w:rPr>
          <w:rFonts w:cs="Segoe UI"/>
          <w:b/>
        </w:rPr>
        <w:t xml:space="preserve"> </w:t>
      </w:r>
      <w:r w:rsidRPr="00200C29">
        <w:rPr>
          <w:rFonts w:cs="Segoe UI"/>
        </w:rPr>
        <w:t>Title: ………………………..</w:t>
      </w:r>
    </w:p>
    <w:p w14:paraId="436855F8" w14:textId="77777777" w:rsidR="00133DEC" w:rsidRPr="00200C29" w:rsidRDefault="00133DEC" w:rsidP="00133DEC">
      <w:pPr>
        <w:widowControl w:val="0"/>
        <w:tabs>
          <w:tab w:val="left" w:pos="5103"/>
        </w:tabs>
        <w:autoSpaceDE w:val="0"/>
        <w:autoSpaceDN w:val="0"/>
        <w:adjustRightInd w:val="0"/>
        <w:rPr>
          <w:rFonts w:cs="Segoe UI"/>
        </w:rPr>
      </w:pPr>
    </w:p>
    <w:p w14:paraId="1753744D" w14:textId="224E1FC7" w:rsidR="00133DEC" w:rsidRPr="00200C29" w:rsidRDefault="00133DEC" w:rsidP="00133DEC">
      <w:pPr>
        <w:widowControl w:val="0"/>
        <w:tabs>
          <w:tab w:val="left" w:pos="5103"/>
        </w:tabs>
        <w:autoSpaceDE w:val="0"/>
        <w:autoSpaceDN w:val="0"/>
        <w:adjustRightInd w:val="0"/>
        <w:rPr>
          <w:rFonts w:cs="Segoe UI"/>
          <w:b/>
        </w:rPr>
      </w:pPr>
      <w:r w:rsidRPr="00200C29">
        <w:rPr>
          <w:rFonts w:cs="Segoe UI"/>
        </w:rPr>
        <w:t>Brief description of case:</w:t>
      </w:r>
      <w:r w:rsidRPr="00200C29">
        <w:rPr>
          <w:rFonts w:cs="Segoe UI"/>
          <w:color w:val="343434"/>
        </w:rPr>
        <w:t xml:space="preserve"> (max 150 words)</w:t>
      </w:r>
    </w:p>
    <w:p w14:paraId="0C15FDE7" w14:textId="6A155928" w:rsidR="00886618" w:rsidRPr="00200C29" w:rsidRDefault="00133DEC" w:rsidP="00C457A1">
      <w:pPr>
        <w:rPr>
          <w:lang w:val="en-GB"/>
        </w:rPr>
      </w:pPr>
      <w:r w:rsidRPr="00200C2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4833D" wp14:editId="6AB9C7BD">
                <wp:simplePos x="0" y="0"/>
                <wp:positionH relativeFrom="column">
                  <wp:posOffset>10160</wp:posOffset>
                </wp:positionH>
                <wp:positionV relativeFrom="paragraph">
                  <wp:posOffset>19050</wp:posOffset>
                </wp:positionV>
                <wp:extent cx="5829300" cy="87249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872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AFA416" w14:textId="77777777" w:rsidR="004F010F" w:rsidRDefault="004F010F" w:rsidP="007B0B2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  <w:p w14:paraId="586B9C55" w14:textId="77777777" w:rsidR="004F010F" w:rsidRDefault="004F010F" w:rsidP="007B0B2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  <w:p w14:paraId="519E1CDE" w14:textId="77777777" w:rsidR="004F010F" w:rsidRDefault="004F010F" w:rsidP="007B0B2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  <w:p w14:paraId="564232CB" w14:textId="77777777" w:rsidR="004F010F" w:rsidRDefault="004F010F" w:rsidP="007B0B2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  <w:p w14:paraId="26B0ED57" w14:textId="77777777" w:rsidR="00F6341A" w:rsidRDefault="00F634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94833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8pt;margin-top:1.5pt;width:459pt;height:6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" filled="f" stroked="f">
                <v:textbox>
                  <w:txbxContent>
                    <w:p w14:paraId="5AAFA416" w14:textId="77777777" w:rsidR="004F010F" w:rsidRDefault="004F010F" w:rsidP="007B0B2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  <w:p w14:paraId="586B9C55" w14:textId="77777777" w:rsidR="004F010F" w:rsidRDefault="004F010F" w:rsidP="007B0B2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  <w:p w14:paraId="519E1CDE" w14:textId="77777777" w:rsidR="004F010F" w:rsidRDefault="004F010F" w:rsidP="007B0B2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  <w:p w14:paraId="564232CB" w14:textId="77777777" w:rsidR="004F010F" w:rsidRDefault="004F010F" w:rsidP="007B0B2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  <w:p w14:paraId="26B0ED57" w14:textId="77777777" w:rsidR="00F6341A" w:rsidRDefault="00F6341A"/>
                  </w:txbxContent>
                </v:textbox>
                <w10:wrap type="square"/>
              </v:shape>
            </w:pict>
          </mc:Fallback>
        </mc:AlternateContent>
      </w:r>
    </w:p>
    <w:p w14:paraId="6C8DEAE9" w14:textId="3992C01A" w:rsidR="00886618" w:rsidRPr="00200C29" w:rsidRDefault="00886618" w:rsidP="00C457A1">
      <w:pPr>
        <w:rPr>
          <w:lang w:val="en-GB"/>
        </w:rPr>
      </w:pPr>
      <w:r w:rsidRPr="00200C29">
        <w:rPr>
          <w:lang w:val="en-GB"/>
        </w:rPr>
        <w:t xml:space="preserve">Level of Complexity   Low  </w:t>
      </w:r>
      <w:r w:rsidRPr="00200C29">
        <w:rPr>
          <w:rFonts w:ascii="Menlo Regular" w:hAnsi="Menlo Regular" w:cs="Menlo Regular"/>
          <w:lang w:val="en-GB"/>
        </w:rPr>
        <w:t>▢</w:t>
      </w:r>
      <w:r w:rsidRPr="00200C29">
        <w:rPr>
          <w:rFonts w:cs="Segoe UI"/>
          <w:lang w:val="en-GB"/>
        </w:rPr>
        <w:t xml:space="preserve"> </w:t>
      </w:r>
      <w:r w:rsidRPr="00200C29">
        <w:rPr>
          <w:lang w:val="en-GB"/>
        </w:rPr>
        <w:t xml:space="preserve">      Medium   </w:t>
      </w:r>
      <w:r w:rsidRPr="00200C29">
        <w:rPr>
          <w:rFonts w:ascii="Menlo Regular" w:hAnsi="Menlo Regular" w:cs="Menlo Regular"/>
          <w:lang w:val="en-GB"/>
        </w:rPr>
        <w:t>▢</w:t>
      </w:r>
      <w:r w:rsidRPr="00200C29">
        <w:rPr>
          <w:rFonts w:cs="Segoe UI"/>
          <w:lang w:val="en-GB"/>
        </w:rPr>
        <w:t xml:space="preserve"> </w:t>
      </w:r>
      <w:r w:rsidRPr="00200C29">
        <w:rPr>
          <w:lang w:val="en-GB"/>
        </w:rPr>
        <w:t xml:space="preserve">      High   </w:t>
      </w:r>
      <w:r w:rsidRPr="00200C29">
        <w:rPr>
          <w:rFonts w:ascii="Menlo Regular" w:hAnsi="Menlo Regular" w:cs="Menlo Regular"/>
          <w:lang w:val="en-GB"/>
        </w:rPr>
        <w:t>▢</w:t>
      </w:r>
      <w:r w:rsidRPr="00200C29">
        <w:rPr>
          <w:rFonts w:cs="Menlo Regular"/>
          <w:lang w:val="en-GB"/>
        </w:rPr>
        <w:t xml:space="preserve">  </w:t>
      </w:r>
    </w:p>
    <w:p w14:paraId="1B79D15A" w14:textId="77777777" w:rsidR="00886618" w:rsidRPr="00200C29" w:rsidRDefault="00886618" w:rsidP="00C457A1">
      <w:pPr>
        <w:rPr>
          <w:lang w:val="en-GB"/>
        </w:rPr>
      </w:pPr>
    </w:p>
    <w:p w14:paraId="4B31C62E" w14:textId="29290195" w:rsidR="00890DA6" w:rsidRPr="00200C29" w:rsidRDefault="000B5A4D" w:rsidP="00C457A1">
      <w:pPr>
        <w:rPr>
          <w:lang w:val="en-GB"/>
        </w:rPr>
      </w:pPr>
      <w:r>
        <w:rPr>
          <w:lang w:val="en-GB"/>
        </w:rPr>
        <w:t>Clinical experience Group</w:t>
      </w:r>
      <w:r w:rsidR="006F7272" w:rsidRPr="00200C29">
        <w:rPr>
          <w:lang w:val="en-GB"/>
        </w:rPr>
        <w:t>(s</w:t>
      </w:r>
      <w:r w:rsidR="00B6200E" w:rsidRPr="00200C29">
        <w:rPr>
          <w:lang w:val="en-GB"/>
        </w:rPr>
        <w:t>)</w:t>
      </w:r>
      <w:r w:rsidR="00890DA6" w:rsidRPr="00200C29">
        <w:rPr>
          <w:lang w:val="en-GB"/>
        </w:rPr>
        <w:t xml:space="preserve"> covered</w:t>
      </w:r>
      <w:r w:rsidR="00B6200E" w:rsidRPr="00200C29">
        <w:rPr>
          <w:lang w:val="en-GB"/>
        </w:rPr>
        <w:t xml:space="preserve"> by event</w:t>
      </w:r>
      <w:r w:rsidR="00336CB7" w:rsidRPr="00200C29">
        <w:rPr>
          <w:lang w:val="en-GB"/>
        </w:rPr>
        <w:t>:</w:t>
      </w:r>
      <w:r w:rsidR="00C77F0A" w:rsidRPr="00200C29">
        <w:rPr>
          <w:lang w:val="en-GB"/>
        </w:rPr>
        <w:t xml:space="preserve"> Please select</w:t>
      </w:r>
      <w:r w:rsidR="00133DEC" w:rsidRPr="00200C29">
        <w:rPr>
          <w:lang w:val="en-GB"/>
        </w:rPr>
        <w:t xml:space="preserve"> </w:t>
      </w:r>
      <w:r w:rsidR="00133DEC" w:rsidRPr="00200C29">
        <w:rPr>
          <w:rFonts w:cs="Segoe UI"/>
        </w:rPr>
        <w:t>(max 2)</w:t>
      </w:r>
    </w:p>
    <w:p w14:paraId="77477E9A" w14:textId="77777777" w:rsidR="00C77F0A" w:rsidRPr="00200C29" w:rsidRDefault="00C77F0A" w:rsidP="00C77F0A">
      <w:pPr>
        <w:pStyle w:val="Normal1"/>
        <w:spacing w:after="0" w:line="240" w:lineRule="auto"/>
        <w:rPr>
          <w:rFonts w:asciiTheme="minorHAnsi" w:eastAsia="Arial" w:hAnsiTheme="minorHAnsi" w:cs="Arial"/>
          <w:b/>
          <w:color w:val="353535"/>
          <w:sz w:val="24"/>
          <w:szCs w:val="24"/>
          <w:u w:val="single"/>
        </w:rPr>
      </w:pPr>
      <w:bookmarkStart w:id="0" w:name="_GoBack"/>
      <w:bookmarkEnd w:id="0"/>
    </w:p>
    <w:p w14:paraId="652AF196" w14:textId="77777777" w:rsidR="00C77F0A" w:rsidRPr="00200C29" w:rsidRDefault="00C77F0A" w:rsidP="00C77F0A">
      <w:pPr>
        <w:pStyle w:val="Normal1"/>
        <w:spacing w:after="0" w:line="240" w:lineRule="auto"/>
        <w:rPr>
          <w:rFonts w:asciiTheme="minorHAnsi" w:hAnsiTheme="minorHAnsi"/>
          <w:sz w:val="24"/>
          <w:szCs w:val="24"/>
        </w:rPr>
      </w:pPr>
      <w:r w:rsidRPr="00200C29">
        <w:rPr>
          <w:rFonts w:asciiTheme="minorHAnsi" w:eastAsia="Arial" w:hAnsiTheme="minorHAnsi" w:cs="Arial"/>
          <w:b/>
          <w:color w:val="353535"/>
          <w:sz w:val="24"/>
          <w:szCs w:val="24"/>
          <w:u w:val="single"/>
        </w:rPr>
        <w:t>Clinical experience groups</w:t>
      </w:r>
    </w:p>
    <w:p w14:paraId="3B82FF01" w14:textId="77777777" w:rsidR="00C77F0A" w:rsidRPr="00200C29" w:rsidRDefault="00C77F0A" w:rsidP="00C77F0A">
      <w:pPr>
        <w:pStyle w:val="Normal1"/>
        <w:spacing w:after="0" w:line="240" w:lineRule="auto"/>
        <w:ind w:left="284" w:hanging="284"/>
        <w:rPr>
          <w:rFonts w:asciiTheme="minorHAnsi" w:eastAsia="Arial" w:hAnsiTheme="minorHAnsi" w:cs="Arial"/>
          <w:sz w:val="24"/>
          <w:szCs w:val="24"/>
        </w:rPr>
      </w:pPr>
      <w:r w:rsidRPr="00200C29">
        <w:rPr>
          <w:rFonts w:asciiTheme="minorHAnsi" w:eastAsia="Arial" w:hAnsiTheme="minorHAnsi" w:cs="Arial"/>
          <w:sz w:val="24"/>
          <w:szCs w:val="24"/>
        </w:rPr>
        <w:t>1. Infants, children and young people under the age of 19</w:t>
      </w:r>
    </w:p>
    <w:p w14:paraId="2B7D9857" w14:textId="520A73F0" w:rsidR="00C77F0A" w:rsidRPr="00200C29" w:rsidRDefault="00C77F0A" w:rsidP="00C77F0A">
      <w:pPr>
        <w:pStyle w:val="Normal1"/>
        <w:spacing w:after="0" w:line="240" w:lineRule="auto"/>
        <w:ind w:left="284" w:hanging="284"/>
        <w:rPr>
          <w:rFonts w:asciiTheme="minorHAnsi" w:eastAsia="Arial" w:hAnsiTheme="minorHAnsi" w:cs="Arial"/>
          <w:sz w:val="24"/>
          <w:szCs w:val="24"/>
        </w:rPr>
      </w:pPr>
      <w:r w:rsidRPr="00200C29">
        <w:rPr>
          <w:rFonts w:asciiTheme="minorHAnsi" w:eastAsia="Arial" w:hAnsiTheme="minorHAnsi" w:cs="Arial"/>
          <w:sz w:val="24"/>
          <w:szCs w:val="24"/>
        </w:rPr>
        <w:t xml:space="preserve">2. </w:t>
      </w:r>
      <w:r w:rsidR="00A00FDE" w:rsidRPr="00A00FDE">
        <w:rPr>
          <w:rFonts w:asciiTheme="minorHAnsi" w:eastAsia="Arial" w:hAnsiTheme="minorHAnsi" w:cs="Arial"/>
          <w:sz w:val="24"/>
          <w:szCs w:val="24"/>
        </w:rPr>
        <w:t>Mental health (including addiction, alcohol and substance misuse)</w:t>
      </w:r>
    </w:p>
    <w:p w14:paraId="0C4A0651" w14:textId="6EB067B8" w:rsidR="00C77F0A" w:rsidRPr="00200C29" w:rsidRDefault="00C77F0A" w:rsidP="00C77F0A">
      <w:pPr>
        <w:pStyle w:val="Normal1"/>
        <w:spacing w:after="0" w:line="240" w:lineRule="auto"/>
        <w:ind w:left="284" w:hanging="284"/>
        <w:rPr>
          <w:rFonts w:asciiTheme="minorHAnsi" w:eastAsia="Arial" w:hAnsiTheme="minorHAnsi" w:cs="Arial"/>
          <w:sz w:val="24"/>
          <w:szCs w:val="24"/>
        </w:rPr>
      </w:pPr>
      <w:r w:rsidRPr="00200C29">
        <w:rPr>
          <w:rFonts w:asciiTheme="minorHAnsi" w:eastAsia="Arial" w:hAnsiTheme="minorHAnsi" w:cs="Arial"/>
          <w:sz w:val="24"/>
          <w:szCs w:val="24"/>
        </w:rPr>
        <w:t xml:space="preserve">3. People with long-term conditions </w:t>
      </w:r>
      <w:r w:rsidR="00A00FDE" w:rsidRPr="00A00FDE">
        <w:rPr>
          <w:rFonts w:asciiTheme="minorHAnsi" w:eastAsia="Arial" w:hAnsiTheme="minorHAnsi" w:cs="Arial"/>
          <w:sz w:val="24"/>
          <w:szCs w:val="24"/>
        </w:rPr>
        <w:t xml:space="preserve">including cancer, multi-morbidity </w:t>
      </w:r>
      <w:r w:rsidRPr="00200C29">
        <w:rPr>
          <w:rFonts w:asciiTheme="minorHAnsi" w:eastAsia="Arial" w:hAnsiTheme="minorHAnsi" w:cs="Arial"/>
          <w:sz w:val="24"/>
          <w:szCs w:val="24"/>
        </w:rPr>
        <w:t>and disability</w:t>
      </w:r>
    </w:p>
    <w:p w14:paraId="0EE11A8F" w14:textId="760EAFC7" w:rsidR="00C77F0A" w:rsidRPr="00200C29" w:rsidRDefault="00C77F0A" w:rsidP="00C77F0A">
      <w:pPr>
        <w:pStyle w:val="Normal1"/>
        <w:spacing w:after="0" w:line="240" w:lineRule="auto"/>
        <w:ind w:left="284" w:hanging="284"/>
        <w:rPr>
          <w:rFonts w:asciiTheme="minorHAnsi" w:eastAsia="Arial" w:hAnsiTheme="minorHAnsi" w:cs="Arial"/>
          <w:sz w:val="24"/>
          <w:szCs w:val="24"/>
        </w:rPr>
      </w:pPr>
      <w:r w:rsidRPr="00200C29">
        <w:rPr>
          <w:rFonts w:asciiTheme="minorHAnsi" w:eastAsia="Arial" w:hAnsiTheme="minorHAnsi" w:cs="Arial"/>
          <w:sz w:val="24"/>
          <w:szCs w:val="24"/>
        </w:rPr>
        <w:t xml:space="preserve">4. </w:t>
      </w:r>
      <w:r w:rsidR="00A00FDE" w:rsidRPr="00A00FDE">
        <w:rPr>
          <w:rFonts w:asciiTheme="minorHAnsi" w:eastAsia="Arial" w:hAnsiTheme="minorHAnsi" w:cs="Arial"/>
          <w:sz w:val="24"/>
          <w:szCs w:val="24"/>
        </w:rPr>
        <w:t>Older adults including frailty and/or people at end of life</w:t>
      </w:r>
    </w:p>
    <w:p w14:paraId="6CC49E36" w14:textId="2C7A4D38" w:rsidR="00C77F0A" w:rsidRPr="00200C29" w:rsidRDefault="00C77F0A" w:rsidP="00C77F0A">
      <w:pPr>
        <w:pStyle w:val="Normal1"/>
        <w:spacing w:after="0" w:line="240" w:lineRule="auto"/>
        <w:ind w:left="284" w:hanging="284"/>
        <w:rPr>
          <w:rFonts w:asciiTheme="minorHAnsi" w:eastAsia="Arial" w:hAnsiTheme="minorHAnsi" w:cs="Arial"/>
          <w:sz w:val="24"/>
          <w:szCs w:val="24"/>
        </w:rPr>
      </w:pPr>
      <w:r w:rsidRPr="00200C29">
        <w:rPr>
          <w:rFonts w:asciiTheme="minorHAnsi" w:eastAsia="Arial" w:hAnsiTheme="minorHAnsi" w:cs="Arial"/>
          <w:sz w:val="24"/>
          <w:szCs w:val="24"/>
        </w:rPr>
        <w:t xml:space="preserve">5. </w:t>
      </w:r>
      <w:r w:rsidR="00A00FDE" w:rsidRPr="00A00FDE">
        <w:rPr>
          <w:rFonts w:asciiTheme="minorHAnsi" w:eastAsia="Arial" w:hAnsiTheme="minorHAnsi" w:cs="Arial"/>
          <w:sz w:val="24"/>
          <w:szCs w:val="24"/>
        </w:rPr>
        <w:t>Gender, reproductive and sexual health (including women’s, men’s, LGBTQ, gynae and breast)</w:t>
      </w:r>
    </w:p>
    <w:p w14:paraId="2638C0C6" w14:textId="77777777" w:rsidR="0069732F" w:rsidRDefault="00C77F0A" w:rsidP="00C77F0A">
      <w:pPr>
        <w:pStyle w:val="Normal1"/>
        <w:spacing w:after="0" w:line="240" w:lineRule="auto"/>
        <w:ind w:left="284" w:hanging="284"/>
        <w:rPr>
          <w:rFonts w:asciiTheme="minorHAnsi" w:eastAsia="Arial" w:hAnsiTheme="minorHAnsi" w:cs="Arial"/>
          <w:sz w:val="24"/>
          <w:szCs w:val="24"/>
        </w:rPr>
      </w:pPr>
      <w:r w:rsidRPr="00200C29">
        <w:rPr>
          <w:rFonts w:asciiTheme="minorHAnsi" w:eastAsia="Arial" w:hAnsiTheme="minorHAnsi" w:cs="Arial"/>
          <w:sz w:val="24"/>
          <w:szCs w:val="24"/>
        </w:rPr>
        <w:t>6.</w:t>
      </w:r>
      <w:r w:rsidR="00EE21E4" w:rsidRPr="00200C29">
        <w:rPr>
          <w:rFonts w:asciiTheme="minorHAnsi" w:eastAsia="Arial" w:hAnsiTheme="minorHAnsi" w:cs="Arial"/>
          <w:sz w:val="24"/>
          <w:szCs w:val="24"/>
        </w:rPr>
        <w:t xml:space="preserve"> </w:t>
      </w:r>
      <w:r w:rsidR="00D4587D">
        <w:rPr>
          <w:rFonts w:asciiTheme="minorHAnsi" w:eastAsia="Arial" w:hAnsiTheme="minorHAnsi" w:cs="Arial"/>
          <w:sz w:val="24"/>
          <w:szCs w:val="24"/>
        </w:rPr>
        <w:t>U</w:t>
      </w:r>
      <w:r w:rsidR="00A00FDE" w:rsidRPr="00A00FDE">
        <w:rPr>
          <w:rFonts w:asciiTheme="minorHAnsi" w:eastAsia="Arial" w:hAnsiTheme="minorHAnsi" w:cs="Arial"/>
          <w:sz w:val="24"/>
          <w:szCs w:val="24"/>
        </w:rPr>
        <w:t>rgent and unscheduled care</w:t>
      </w:r>
    </w:p>
    <w:p w14:paraId="03F256DD" w14:textId="6A482D0A" w:rsidR="00C77F0A" w:rsidRPr="00200C29" w:rsidRDefault="00C77F0A" w:rsidP="00C77F0A">
      <w:pPr>
        <w:pStyle w:val="Normal1"/>
        <w:spacing w:after="0" w:line="240" w:lineRule="auto"/>
        <w:ind w:left="284" w:hanging="284"/>
        <w:rPr>
          <w:rFonts w:asciiTheme="minorHAnsi" w:eastAsia="Arial" w:hAnsiTheme="minorHAnsi" w:cs="Arial"/>
          <w:sz w:val="24"/>
          <w:szCs w:val="24"/>
        </w:rPr>
      </w:pPr>
      <w:r w:rsidRPr="00200C29">
        <w:rPr>
          <w:rFonts w:asciiTheme="minorHAnsi" w:eastAsia="Arial" w:hAnsiTheme="minorHAnsi" w:cs="Arial"/>
          <w:sz w:val="24"/>
          <w:szCs w:val="24"/>
        </w:rPr>
        <w:t xml:space="preserve">7. People with health disadvantages and vulnerabilities </w:t>
      </w:r>
      <w:r w:rsidR="00A00FDE" w:rsidRPr="00A00FDE">
        <w:rPr>
          <w:rFonts w:asciiTheme="minorHAnsi" w:eastAsia="Arial" w:hAnsiTheme="minorHAnsi" w:cs="Arial"/>
          <w:sz w:val="24"/>
          <w:szCs w:val="24"/>
        </w:rPr>
        <w:t>(including veterans, mental capacity difficulties, safeguarding and those with communi</w:t>
      </w:r>
      <w:r w:rsidR="00A00FDE">
        <w:rPr>
          <w:rFonts w:asciiTheme="minorHAnsi" w:eastAsia="Arial" w:hAnsiTheme="minorHAnsi" w:cs="Arial"/>
          <w:sz w:val="24"/>
          <w:szCs w:val="24"/>
        </w:rPr>
        <w:t>cation difficulties/disability)</w:t>
      </w:r>
    </w:p>
    <w:p w14:paraId="40E722E4" w14:textId="644C45A1" w:rsidR="00BC7C57" w:rsidRDefault="00C77F0A" w:rsidP="00C457A1">
      <w:pPr>
        <w:rPr>
          <w:rFonts w:eastAsia="Arial" w:cs="Arial"/>
        </w:rPr>
      </w:pPr>
      <w:r w:rsidRPr="00200C29">
        <w:rPr>
          <w:rFonts w:eastAsia="Arial" w:cs="Arial"/>
        </w:rPr>
        <w:t xml:space="preserve">8. </w:t>
      </w:r>
      <w:r w:rsidR="00A00FDE" w:rsidRPr="00A00FDE">
        <w:rPr>
          <w:rFonts w:eastAsia="Arial" w:cs="Arial"/>
        </w:rPr>
        <w:t>Population Health and health promotion (including people with non-acute and/or non-chronic health problems</w:t>
      </w:r>
      <w:r w:rsidR="00A00FDE">
        <w:rPr>
          <w:rFonts w:eastAsia="Arial" w:cs="Arial"/>
        </w:rPr>
        <w:t>)</w:t>
      </w:r>
    </w:p>
    <w:p w14:paraId="5D181D9C" w14:textId="67A7E4E0" w:rsidR="0069732F" w:rsidRPr="00200C29" w:rsidRDefault="0069732F" w:rsidP="00C457A1">
      <w:pPr>
        <w:rPr>
          <w:lang w:val="en-GB"/>
        </w:rPr>
      </w:pPr>
      <w:r>
        <w:rPr>
          <w:rFonts w:eastAsia="Arial" w:cs="Arial"/>
        </w:rPr>
        <w:lastRenderedPageBreak/>
        <w:t>9. Clinical problems not linked to a specific clinical experience group</w:t>
      </w:r>
    </w:p>
    <w:p w14:paraId="1ED5C33B" w14:textId="77777777" w:rsidR="00BC7C57" w:rsidRPr="00200C29" w:rsidRDefault="00BC7C57" w:rsidP="00C457A1">
      <w:pPr>
        <w:rPr>
          <w:lang w:val="en-GB"/>
        </w:rPr>
      </w:pPr>
    </w:p>
    <w:p w14:paraId="0AD1E0A6" w14:textId="77777777" w:rsidR="008B5387" w:rsidRPr="00200C29" w:rsidRDefault="008B5387" w:rsidP="00C457A1">
      <w:pPr>
        <w:rPr>
          <w:lang w:val="en-GB"/>
        </w:rPr>
      </w:pPr>
    </w:p>
    <w:p w14:paraId="30A40158" w14:textId="2990E65B" w:rsidR="008B5387" w:rsidRPr="00200C29" w:rsidRDefault="00BB2DC0" w:rsidP="00C457A1">
      <w:pPr>
        <w:rPr>
          <w:lang w:val="en-GB"/>
        </w:rPr>
      </w:pPr>
      <w:r w:rsidRPr="00200C29">
        <w:rPr>
          <w:lang w:val="en-GB"/>
        </w:rPr>
        <w:t>Grades</w:t>
      </w:r>
    </w:p>
    <w:p w14:paraId="1ED459EC" w14:textId="03C051A3" w:rsidR="008B5387" w:rsidRPr="00200C29" w:rsidRDefault="00BB2DC0" w:rsidP="00C457A1">
      <w:pPr>
        <w:rPr>
          <w:b/>
          <w:lang w:val="en-GB"/>
        </w:rPr>
      </w:pPr>
      <w:r w:rsidRPr="00200C29">
        <w:rPr>
          <w:b/>
          <w:lang w:val="en-GB"/>
        </w:rPr>
        <w:t>The trainee should be graded in relation to those at the same stage of training</w:t>
      </w:r>
    </w:p>
    <w:p w14:paraId="49FB69EC" w14:textId="77777777" w:rsidR="004F46BA" w:rsidRDefault="00B52365" w:rsidP="00133DEC">
      <w:pPr>
        <w:pStyle w:val="Normal1"/>
        <w:spacing w:line="256" w:lineRule="auto"/>
        <w:rPr>
          <w:rFonts w:asciiTheme="minorHAnsi" w:hAnsiTheme="minorHAnsi" w:cs="Segoe UI"/>
          <w:sz w:val="24"/>
          <w:szCs w:val="24"/>
        </w:rPr>
      </w:pPr>
      <w:r w:rsidRPr="00200C29">
        <w:rPr>
          <w:rFonts w:asciiTheme="minorHAnsi" w:hAnsiTheme="minorHAnsi" w:cs="Segoe UI"/>
          <w:sz w:val="24"/>
          <w:szCs w:val="24"/>
        </w:rPr>
        <w:t xml:space="preserve">Please provide </w:t>
      </w:r>
      <w:r w:rsidRPr="00200C29">
        <w:rPr>
          <w:rFonts w:asciiTheme="minorHAnsi" w:hAnsiTheme="minorHAnsi" w:cs="Segoe UI"/>
          <w:b/>
          <w:sz w:val="24"/>
          <w:szCs w:val="24"/>
        </w:rPr>
        <w:t xml:space="preserve">specific, constructive feedback </w:t>
      </w:r>
      <w:r>
        <w:rPr>
          <w:rFonts w:asciiTheme="minorHAnsi" w:hAnsiTheme="minorHAnsi" w:cs="Segoe UI"/>
          <w:b/>
          <w:sz w:val="24"/>
          <w:szCs w:val="24"/>
        </w:rPr>
        <w:t xml:space="preserve">both </w:t>
      </w:r>
      <w:r w:rsidRPr="00200C29">
        <w:rPr>
          <w:rFonts w:asciiTheme="minorHAnsi" w:hAnsiTheme="minorHAnsi" w:cs="Segoe UI"/>
          <w:sz w:val="24"/>
          <w:szCs w:val="24"/>
        </w:rPr>
        <w:t xml:space="preserve">verbally and </w:t>
      </w:r>
      <w:r>
        <w:rPr>
          <w:rFonts w:asciiTheme="minorHAnsi" w:hAnsiTheme="minorHAnsi" w:cs="Segoe UI"/>
          <w:sz w:val="24"/>
          <w:szCs w:val="24"/>
        </w:rPr>
        <w:t xml:space="preserve">documented </w:t>
      </w:r>
      <w:r w:rsidRPr="00200C29">
        <w:rPr>
          <w:rFonts w:asciiTheme="minorHAnsi" w:hAnsiTheme="minorHAnsi" w:cs="Segoe UI"/>
          <w:sz w:val="24"/>
          <w:szCs w:val="24"/>
        </w:rPr>
        <w:t>on this form</w:t>
      </w:r>
      <w:r w:rsidRPr="00200C29">
        <w:rPr>
          <w:rFonts w:asciiTheme="minorHAnsi" w:hAnsiTheme="minorHAnsi" w:cs="Segoe UI"/>
          <w:b/>
          <w:sz w:val="24"/>
          <w:szCs w:val="24"/>
        </w:rPr>
        <w:t xml:space="preserve"> </w:t>
      </w:r>
      <w:r w:rsidRPr="00AC359A">
        <w:rPr>
          <w:rFonts w:asciiTheme="minorHAnsi" w:hAnsiTheme="minorHAnsi" w:cs="Segoe UI"/>
          <w:sz w:val="24"/>
          <w:szCs w:val="24"/>
        </w:rPr>
        <w:t>that you feel will enhance the trainee’s performance</w:t>
      </w:r>
      <w:r w:rsidRPr="00200C29">
        <w:rPr>
          <w:rFonts w:asciiTheme="minorHAnsi" w:hAnsiTheme="minorHAnsi" w:cs="Segoe UI"/>
          <w:sz w:val="24"/>
          <w:szCs w:val="24"/>
        </w:rPr>
        <w:t xml:space="preserve"> for each </w:t>
      </w:r>
      <w:r>
        <w:rPr>
          <w:rFonts w:asciiTheme="minorHAnsi" w:hAnsiTheme="minorHAnsi" w:cs="Segoe UI"/>
          <w:sz w:val="24"/>
          <w:szCs w:val="24"/>
        </w:rPr>
        <w:t xml:space="preserve">capability </w:t>
      </w:r>
      <w:r w:rsidRPr="00200C29">
        <w:rPr>
          <w:rFonts w:asciiTheme="minorHAnsi" w:hAnsiTheme="minorHAnsi" w:cs="Segoe UI"/>
          <w:sz w:val="24"/>
          <w:szCs w:val="24"/>
        </w:rPr>
        <w:t>area</w:t>
      </w:r>
      <w:r w:rsidR="006C6772">
        <w:rPr>
          <w:rFonts w:asciiTheme="minorHAnsi" w:hAnsiTheme="minorHAnsi" w:cs="Segoe UI"/>
          <w:sz w:val="24"/>
          <w:szCs w:val="24"/>
        </w:rPr>
        <w:t xml:space="preserve"> selected by the trainee</w:t>
      </w:r>
      <w:r w:rsidRPr="00200C29">
        <w:rPr>
          <w:rFonts w:asciiTheme="minorHAnsi" w:hAnsiTheme="minorHAnsi" w:cs="Segoe UI"/>
          <w:sz w:val="24"/>
          <w:szCs w:val="24"/>
        </w:rPr>
        <w:t>. This will be used as evidence of trainee progression.</w:t>
      </w:r>
      <w:r w:rsidR="004F46BA">
        <w:rPr>
          <w:rFonts w:asciiTheme="minorHAnsi" w:hAnsiTheme="minorHAnsi" w:cs="Segoe UI"/>
          <w:sz w:val="24"/>
          <w:szCs w:val="24"/>
        </w:rPr>
        <w:t xml:space="preserve"> </w:t>
      </w:r>
    </w:p>
    <w:p w14:paraId="50DA562F" w14:textId="6E3BE2AE" w:rsidR="00CF6881" w:rsidRPr="00200C29" w:rsidRDefault="00CF6881" w:rsidP="00CF6881">
      <w:pPr>
        <w:rPr>
          <w:rFonts w:cs="Segoe UI"/>
        </w:rPr>
      </w:pPr>
      <w:r>
        <w:rPr>
          <w:rFonts w:cs="Segoe UI"/>
        </w:rPr>
        <w:t xml:space="preserve"> (If the trainee selected incorrect capabilities or if additional capabilities were covered then please change and /or include these. No more than 4 capabilities should be covered in each CbD).</w:t>
      </w:r>
    </w:p>
    <w:p w14:paraId="15F1ABF3" w14:textId="77777777" w:rsidR="00BB2DC0" w:rsidRPr="00200C29" w:rsidRDefault="00BB2DC0" w:rsidP="00C457A1">
      <w:pPr>
        <w:rPr>
          <w:lang w:val="en-GB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8B5387" w:rsidRPr="00200C29" w14:paraId="10566984" w14:textId="77777777" w:rsidTr="008B5387">
        <w:trPr>
          <w:trHeight w:val="191"/>
        </w:trPr>
        <w:tc>
          <w:tcPr>
            <w:tcW w:w="9072" w:type="dxa"/>
            <w:gridSpan w:val="4"/>
          </w:tcPr>
          <w:p w14:paraId="7668D33A" w14:textId="2E7C49BD" w:rsidR="008B5387" w:rsidRPr="00200C29" w:rsidRDefault="008B5387">
            <w:pPr>
              <w:rPr>
                <w:lang w:val="en-GB"/>
              </w:rPr>
            </w:pPr>
            <w:r w:rsidRPr="00200C29">
              <w:rPr>
                <w:b/>
                <w:lang w:val="en-GB"/>
              </w:rPr>
              <w:t>1. Capability area</w:t>
            </w:r>
            <w:r w:rsidRPr="00200C29">
              <w:rPr>
                <w:lang w:val="en-GB"/>
              </w:rPr>
              <w:t xml:space="preserve"> – Select relevant Capability </w:t>
            </w:r>
          </w:p>
          <w:p w14:paraId="1EC1EAB8" w14:textId="54659792" w:rsidR="008B5387" w:rsidRPr="00200C29" w:rsidRDefault="008B5387">
            <w:pPr>
              <w:rPr>
                <w:lang w:val="en-GB"/>
              </w:rPr>
            </w:pPr>
          </w:p>
        </w:tc>
      </w:tr>
      <w:tr w:rsidR="008B5387" w:rsidRPr="00200C29" w14:paraId="69DF99BC" w14:textId="77777777" w:rsidTr="008B5387">
        <w:trPr>
          <w:trHeight w:val="191"/>
        </w:trPr>
        <w:tc>
          <w:tcPr>
            <w:tcW w:w="2268" w:type="dxa"/>
          </w:tcPr>
          <w:p w14:paraId="7F14FB67" w14:textId="38F1D5CC" w:rsidR="008B5387" w:rsidRPr="00200C29" w:rsidRDefault="008B5387" w:rsidP="008B5387">
            <w:pPr>
              <w:rPr>
                <w:lang w:val="en-GB"/>
              </w:rPr>
            </w:pPr>
            <w:r w:rsidRPr="00200C29">
              <w:rPr>
                <w:lang w:val="en-GB"/>
              </w:rPr>
              <w:t xml:space="preserve">Significantly below expectations </w:t>
            </w:r>
            <w:r w:rsidRPr="00200C29">
              <w:rPr>
                <w:rFonts w:ascii="Menlo Regular" w:eastAsia="Arial Unicode MS" w:hAnsi="Menlo Regular" w:cs="Menlo Regular"/>
              </w:rPr>
              <w:t>▢</w:t>
            </w:r>
          </w:p>
        </w:tc>
        <w:tc>
          <w:tcPr>
            <w:tcW w:w="2268" w:type="dxa"/>
          </w:tcPr>
          <w:p w14:paraId="62FD8957" w14:textId="1A23EB32" w:rsidR="008B5387" w:rsidRPr="00200C29" w:rsidRDefault="00EE21E4" w:rsidP="008B5387">
            <w:pPr>
              <w:rPr>
                <w:lang w:val="en-GB"/>
              </w:rPr>
            </w:pPr>
            <w:r w:rsidRPr="00200C29">
              <w:rPr>
                <w:lang w:val="en-GB"/>
              </w:rPr>
              <w:t>Below E</w:t>
            </w:r>
            <w:r w:rsidR="008B5387" w:rsidRPr="00200C29">
              <w:rPr>
                <w:lang w:val="en-GB"/>
              </w:rPr>
              <w:t xml:space="preserve">xpectations </w:t>
            </w:r>
            <w:r w:rsidR="008B5387" w:rsidRPr="00200C29">
              <w:rPr>
                <w:rFonts w:ascii="Menlo Regular" w:eastAsia="Arial Unicode MS" w:hAnsi="Menlo Regular" w:cs="Menlo Regular"/>
              </w:rPr>
              <w:t>▢</w:t>
            </w:r>
          </w:p>
        </w:tc>
        <w:tc>
          <w:tcPr>
            <w:tcW w:w="2268" w:type="dxa"/>
          </w:tcPr>
          <w:p w14:paraId="338AB03D" w14:textId="29CEAB99" w:rsidR="008B5387" w:rsidRPr="00200C29" w:rsidRDefault="008B5387" w:rsidP="008B5387">
            <w:pPr>
              <w:rPr>
                <w:lang w:val="en-GB"/>
              </w:rPr>
            </w:pPr>
            <w:r w:rsidRPr="00200C29">
              <w:rPr>
                <w:lang w:val="en-GB"/>
              </w:rPr>
              <w:t xml:space="preserve">Meets Expectations </w:t>
            </w:r>
            <w:r w:rsidRPr="00200C29">
              <w:rPr>
                <w:rFonts w:ascii="Menlo Regular" w:eastAsia="Arial Unicode MS" w:hAnsi="Menlo Regular" w:cs="Menlo Regular"/>
              </w:rPr>
              <w:t>▢</w:t>
            </w:r>
          </w:p>
        </w:tc>
        <w:tc>
          <w:tcPr>
            <w:tcW w:w="2268" w:type="dxa"/>
          </w:tcPr>
          <w:p w14:paraId="64BB2C05" w14:textId="77777777" w:rsidR="008B5387" w:rsidRPr="00200C29" w:rsidRDefault="008B5387" w:rsidP="008B5387">
            <w:pPr>
              <w:rPr>
                <w:rFonts w:eastAsia="Arial Unicode MS" w:cs="Menlo Regular"/>
              </w:rPr>
            </w:pPr>
            <w:r w:rsidRPr="00200C29">
              <w:rPr>
                <w:lang w:val="en-GB"/>
              </w:rPr>
              <w:t xml:space="preserve">Above Expectations </w:t>
            </w:r>
            <w:r w:rsidRPr="00200C29">
              <w:rPr>
                <w:rFonts w:ascii="Menlo Regular" w:eastAsia="Arial Unicode MS" w:hAnsi="Menlo Regular" w:cs="Menlo Regular"/>
              </w:rPr>
              <w:t>▢</w:t>
            </w:r>
          </w:p>
          <w:p w14:paraId="162A2524" w14:textId="3745E32C" w:rsidR="008B5387" w:rsidRPr="00200C29" w:rsidRDefault="008B5387" w:rsidP="008B5387">
            <w:pPr>
              <w:rPr>
                <w:lang w:val="en-GB"/>
              </w:rPr>
            </w:pPr>
          </w:p>
        </w:tc>
      </w:tr>
      <w:tr w:rsidR="008B5387" w:rsidRPr="00200C29" w14:paraId="0C6FCC90" w14:textId="77777777" w:rsidTr="008B5387">
        <w:trPr>
          <w:trHeight w:val="290"/>
        </w:trPr>
        <w:tc>
          <w:tcPr>
            <w:tcW w:w="9072" w:type="dxa"/>
            <w:gridSpan w:val="4"/>
          </w:tcPr>
          <w:p w14:paraId="2E3ECFB1" w14:textId="10B79722" w:rsidR="008B5387" w:rsidRPr="00200C29" w:rsidRDefault="008B5387">
            <w:pPr>
              <w:rPr>
                <w:lang w:val="en-GB"/>
              </w:rPr>
            </w:pPr>
            <w:r w:rsidRPr="00200C29">
              <w:rPr>
                <w:lang w:val="en-GB"/>
              </w:rPr>
              <w:t>Feedback on performance and justification for grade based on the capability:</w:t>
            </w:r>
          </w:p>
          <w:p w14:paraId="07C8DD5A" w14:textId="77777777" w:rsidR="008B5387" w:rsidRPr="00200C29" w:rsidRDefault="008B5387">
            <w:pPr>
              <w:rPr>
                <w:lang w:val="en-GB"/>
              </w:rPr>
            </w:pPr>
          </w:p>
          <w:p w14:paraId="29F3E39D" w14:textId="6C9AFCD3" w:rsidR="008B5387" w:rsidRPr="00200C29" w:rsidRDefault="008B5387">
            <w:pPr>
              <w:rPr>
                <w:lang w:val="en-GB"/>
              </w:rPr>
            </w:pPr>
          </w:p>
        </w:tc>
      </w:tr>
      <w:tr w:rsidR="008B5387" w:rsidRPr="00200C29" w14:paraId="23B66935" w14:textId="77777777" w:rsidTr="008B5387">
        <w:tc>
          <w:tcPr>
            <w:tcW w:w="9072" w:type="dxa"/>
            <w:gridSpan w:val="4"/>
          </w:tcPr>
          <w:p w14:paraId="0F0124D9" w14:textId="30F9B889" w:rsidR="008B5387" w:rsidRPr="00200C29" w:rsidRDefault="008B5387" w:rsidP="00346B31">
            <w:pPr>
              <w:rPr>
                <w:lang w:val="en-GB"/>
              </w:rPr>
            </w:pPr>
            <w:r w:rsidRPr="00200C29">
              <w:rPr>
                <w:lang w:val="en-GB"/>
              </w:rPr>
              <w:t>Recommendations for further development based on the capability descriptors:</w:t>
            </w:r>
          </w:p>
          <w:p w14:paraId="3FE08B74" w14:textId="77777777" w:rsidR="008B5387" w:rsidRPr="00200C29" w:rsidRDefault="008B5387" w:rsidP="00346B31">
            <w:pPr>
              <w:rPr>
                <w:lang w:val="en-GB"/>
              </w:rPr>
            </w:pPr>
          </w:p>
          <w:p w14:paraId="09191E91" w14:textId="09B56570" w:rsidR="008B5387" w:rsidRPr="00200C29" w:rsidRDefault="008B5387" w:rsidP="00346B31">
            <w:pPr>
              <w:rPr>
                <w:lang w:val="en-GB"/>
              </w:rPr>
            </w:pPr>
          </w:p>
        </w:tc>
      </w:tr>
    </w:tbl>
    <w:p w14:paraId="64C5E05B" w14:textId="77777777" w:rsidR="008B5387" w:rsidRPr="00200C29" w:rsidRDefault="008B5387"/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8B5387" w:rsidRPr="00200C29" w14:paraId="0B912B54" w14:textId="77777777" w:rsidTr="008B5387">
        <w:trPr>
          <w:trHeight w:val="596"/>
        </w:trPr>
        <w:tc>
          <w:tcPr>
            <w:tcW w:w="9072" w:type="dxa"/>
            <w:gridSpan w:val="4"/>
          </w:tcPr>
          <w:p w14:paraId="3C97186F" w14:textId="7125A043" w:rsidR="008B5387" w:rsidRPr="00200C29" w:rsidRDefault="008B5387" w:rsidP="00817C81">
            <w:pPr>
              <w:rPr>
                <w:lang w:val="en-GB"/>
              </w:rPr>
            </w:pPr>
            <w:r w:rsidRPr="00200C29">
              <w:rPr>
                <w:b/>
                <w:lang w:val="en-GB"/>
              </w:rPr>
              <w:t>2. Capability area</w:t>
            </w:r>
            <w:r w:rsidRPr="00200C29">
              <w:rPr>
                <w:lang w:val="en-GB"/>
              </w:rPr>
              <w:t xml:space="preserve"> – Select relevant Capability</w:t>
            </w:r>
          </w:p>
        </w:tc>
      </w:tr>
      <w:tr w:rsidR="008B5387" w:rsidRPr="00200C29" w14:paraId="49646157" w14:textId="77777777" w:rsidTr="008B5387">
        <w:trPr>
          <w:trHeight w:val="596"/>
        </w:trPr>
        <w:tc>
          <w:tcPr>
            <w:tcW w:w="2268" w:type="dxa"/>
          </w:tcPr>
          <w:p w14:paraId="702267D7" w14:textId="4A262082" w:rsidR="008B5387" w:rsidRPr="00200C29" w:rsidRDefault="008B5387" w:rsidP="008B5387">
            <w:pPr>
              <w:rPr>
                <w:lang w:val="en-GB"/>
              </w:rPr>
            </w:pPr>
            <w:r w:rsidRPr="00200C29">
              <w:rPr>
                <w:lang w:val="en-GB"/>
              </w:rPr>
              <w:t xml:space="preserve">Significantly below expectations </w:t>
            </w:r>
            <w:r w:rsidRPr="00200C29">
              <w:rPr>
                <w:rFonts w:ascii="Menlo Regular" w:eastAsia="Arial Unicode MS" w:hAnsi="Menlo Regular" w:cs="Menlo Regular"/>
              </w:rPr>
              <w:t>▢</w:t>
            </w:r>
          </w:p>
        </w:tc>
        <w:tc>
          <w:tcPr>
            <w:tcW w:w="2268" w:type="dxa"/>
          </w:tcPr>
          <w:p w14:paraId="72F6942B" w14:textId="52F79848" w:rsidR="008B5387" w:rsidRPr="00200C29" w:rsidRDefault="00EE21E4" w:rsidP="00817C81">
            <w:pPr>
              <w:rPr>
                <w:lang w:val="en-GB"/>
              </w:rPr>
            </w:pPr>
            <w:r w:rsidRPr="00200C29">
              <w:rPr>
                <w:lang w:val="en-GB"/>
              </w:rPr>
              <w:t>Below E</w:t>
            </w:r>
            <w:r w:rsidR="008B5387" w:rsidRPr="00200C29">
              <w:rPr>
                <w:lang w:val="en-GB"/>
              </w:rPr>
              <w:t xml:space="preserve">xpectations </w:t>
            </w:r>
            <w:r w:rsidR="008B5387" w:rsidRPr="00200C29">
              <w:rPr>
                <w:rFonts w:ascii="Menlo Regular" w:eastAsia="Arial Unicode MS" w:hAnsi="Menlo Regular" w:cs="Menlo Regular"/>
              </w:rPr>
              <w:t>▢</w:t>
            </w:r>
          </w:p>
        </w:tc>
        <w:tc>
          <w:tcPr>
            <w:tcW w:w="2268" w:type="dxa"/>
          </w:tcPr>
          <w:p w14:paraId="789F3991" w14:textId="3D59E8F2" w:rsidR="008B5387" w:rsidRPr="00200C29" w:rsidRDefault="008B5387" w:rsidP="00817C81">
            <w:pPr>
              <w:rPr>
                <w:lang w:val="en-GB"/>
              </w:rPr>
            </w:pPr>
            <w:r w:rsidRPr="00200C29">
              <w:rPr>
                <w:lang w:val="en-GB"/>
              </w:rPr>
              <w:t xml:space="preserve">Meets Expectations </w:t>
            </w:r>
            <w:r w:rsidRPr="00200C29">
              <w:rPr>
                <w:rFonts w:ascii="Menlo Regular" w:eastAsia="Arial Unicode MS" w:hAnsi="Menlo Regular" w:cs="Menlo Regular"/>
              </w:rPr>
              <w:t>▢</w:t>
            </w:r>
          </w:p>
        </w:tc>
        <w:tc>
          <w:tcPr>
            <w:tcW w:w="2268" w:type="dxa"/>
          </w:tcPr>
          <w:p w14:paraId="26033955" w14:textId="77777777" w:rsidR="008B5387" w:rsidRPr="00200C29" w:rsidRDefault="008B5387" w:rsidP="00817C81">
            <w:pPr>
              <w:rPr>
                <w:rFonts w:eastAsia="Arial Unicode MS" w:cs="Menlo Regular"/>
              </w:rPr>
            </w:pPr>
            <w:r w:rsidRPr="00200C29">
              <w:rPr>
                <w:lang w:val="en-GB"/>
              </w:rPr>
              <w:t xml:space="preserve">Above Expectations </w:t>
            </w:r>
            <w:r w:rsidRPr="00200C29">
              <w:rPr>
                <w:rFonts w:ascii="Menlo Regular" w:eastAsia="Arial Unicode MS" w:hAnsi="Menlo Regular" w:cs="Menlo Regular"/>
              </w:rPr>
              <w:t>▢</w:t>
            </w:r>
          </w:p>
          <w:p w14:paraId="1380A5C6" w14:textId="671FD04F" w:rsidR="008B5387" w:rsidRPr="00200C29" w:rsidRDefault="008B5387" w:rsidP="00817C81">
            <w:pPr>
              <w:rPr>
                <w:lang w:val="en-GB"/>
              </w:rPr>
            </w:pPr>
          </w:p>
        </w:tc>
      </w:tr>
      <w:tr w:rsidR="008B5387" w:rsidRPr="00200C29" w14:paraId="7B78703C" w14:textId="77777777" w:rsidTr="008B5387">
        <w:trPr>
          <w:trHeight w:val="191"/>
        </w:trPr>
        <w:tc>
          <w:tcPr>
            <w:tcW w:w="9072" w:type="dxa"/>
            <w:gridSpan w:val="4"/>
          </w:tcPr>
          <w:p w14:paraId="11E5E6C2" w14:textId="77777777" w:rsidR="004003F6" w:rsidRPr="00200C29" w:rsidRDefault="004003F6" w:rsidP="004003F6">
            <w:pPr>
              <w:rPr>
                <w:lang w:val="en-GB"/>
              </w:rPr>
            </w:pPr>
            <w:r w:rsidRPr="00200C29">
              <w:rPr>
                <w:lang w:val="en-GB"/>
              </w:rPr>
              <w:t>Feedback on performance and justification for grade based on the capability:</w:t>
            </w:r>
          </w:p>
          <w:p w14:paraId="2452BF1A" w14:textId="77777777" w:rsidR="008B5387" w:rsidRPr="00200C29" w:rsidRDefault="008B5387">
            <w:pPr>
              <w:rPr>
                <w:lang w:val="en-GB"/>
              </w:rPr>
            </w:pPr>
          </w:p>
          <w:p w14:paraId="63BBC57A" w14:textId="77777777" w:rsidR="008B5387" w:rsidRPr="00200C29" w:rsidRDefault="008B5387">
            <w:pPr>
              <w:rPr>
                <w:lang w:val="en-GB"/>
              </w:rPr>
            </w:pPr>
          </w:p>
          <w:p w14:paraId="1A8856D9" w14:textId="30C6DEA4" w:rsidR="008B5387" w:rsidRPr="00200C29" w:rsidRDefault="008B5387">
            <w:pPr>
              <w:rPr>
                <w:lang w:val="en-GB"/>
              </w:rPr>
            </w:pPr>
          </w:p>
        </w:tc>
      </w:tr>
      <w:tr w:rsidR="008B5387" w:rsidRPr="00200C29" w14:paraId="330ADB75" w14:textId="77777777" w:rsidTr="008B5387">
        <w:tc>
          <w:tcPr>
            <w:tcW w:w="9072" w:type="dxa"/>
            <w:gridSpan w:val="4"/>
          </w:tcPr>
          <w:p w14:paraId="55BEA71B" w14:textId="77777777" w:rsidR="004003F6" w:rsidRPr="00200C29" w:rsidRDefault="004003F6" w:rsidP="004003F6">
            <w:pPr>
              <w:rPr>
                <w:lang w:val="en-GB"/>
              </w:rPr>
            </w:pPr>
            <w:r w:rsidRPr="00200C29">
              <w:rPr>
                <w:lang w:val="en-GB"/>
              </w:rPr>
              <w:t>Recommendations for further development based on the capability descriptors:</w:t>
            </w:r>
          </w:p>
          <w:p w14:paraId="157A19BF" w14:textId="77777777" w:rsidR="008B5387" w:rsidRPr="00200C29" w:rsidRDefault="008B5387">
            <w:pPr>
              <w:rPr>
                <w:lang w:val="en-GB"/>
              </w:rPr>
            </w:pPr>
          </w:p>
          <w:p w14:paraId="3593B928" w14:textId="77777777" w:rsidR="008B5387" w:rsidRPr="00200C29" w:rsidRDefault="008B5387">
            <w:pPr>
              <w:rPr>
                <w:lang w:val="en-GB"/>
              </w:rPr>
            </w:pPr>
          </w:p>
          <w:p w14:paraId="64B5F1D1" w14:textId="7B532E19" w:rsidR="008B5387" w:rsidRPr="00200C29" w:rsidRDefault="008B5387">
            <w:pPr>
              <w:rPr>
                <w:lang w:val="en-GB"/>
              </w:rPr>
            </w:pPr>
          </w:p>
        </w:tc>
      </w:tr>
    </w:tbl>
    <w:p w14:paraId="0EE43B5C" w14:textId="77777777" w:rsidR="008B5387" w:rsidRPr="00200C29" w:rsidRDefault="008B5387"/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8B5387" w:rsidRPr="00200C29" w14:paraId="4DCD245B" w14:textId="77777777" w:rsidTr="008B5387">
        <w:trPr>
          <w:trHeight w:val="889"/>
        </w:trPr>
        <w:tc>
          <w:tcPr>
            <w:tcW w:w="9072" w:type="dxa"/>
            <w:gridSpan w:val="4"/>
          </w:tcPr>
          <w:p w14:paraId="00CCD9D3" w14:textId="4B822AEB" w:rsidR="008B5387" w:rsidRPr="00200C29" w:rsidRDefault="008B5387" w:rsidP="00817C81">
            <w:pPr>
              <w:rPr>
                <w:b/>
                <w:lang w:val="en-GB"/>
              </w:rPr>
            </w:pPr>
            <w:r w:rsidRPr="00200C29">
              <w:rPr>
                <w:b/>
                <w:lang w:val="en-GB"/>
              </w:rPr>
              <w:t xml:space="preserve">3. Capability area </w:t>
            </w:r>
            <w:r w:rsidRPr="00200C29">
              <w:rPr>
                <w:lang w:val="en-GB"/>
              </w:rPr>
              <w:t>– Select relevant Capability</w:t>
            </w:r>
          </w:p>
        </w:tc>
      </w:tr>
      <w:tr w:rsidR="008B5387" w:rsidRPr="00200C29" w14:paraId="264D0550" w14:textId="77777777" w:rsidTr="008B5387">
        <w:trPr>
          <w:trHeight w:val="889"/>
        </w:trPr>
        <w:tc>
          <w:tcPr>
            <w:tcW w:w="2268" w:type="dxa"/>
          </w:tcPr>
          <w:p w14:paraId="58EE93CF" w14:textId="7DEA76A4" w:rsidR="008B5387" w:rsidRPr="00200C29" w:rsidRDefault="008B5387" w:rsidP="00817C81">
            <w:pPr>
              <w:rPr>
                <w:lang w:val="en-GB"/>
              </w:rPr>
            </w:pPr>
            <w:r w:rsidRPr="00200C29">
              <w:rPr>
                <w:lang w:val="en-GB"/>
              </w:rPr>
              <w:t xml:space="preserve">Significantly below expectations </w:t>
            </w:r>
            <w:r w:rsidRPr="00200C29">
              <w:rPr>
                <w:rFonts w:ascii="Menlo Regular" w:eastAsia="Arial Unicode MS" w:hAnsi="Menlo Regular" w:cs="Menlo Regular"/>
              </w:rPr>
              <w:t>▢</w:t>
            </w:r>
          </w:p>
        </w:tc>
        <w:tc>
          <w:tcPr>
            <w:tcW w:w="2268" w:type="dxa"/>
          </w:tcPr>
          <w:p w14:paraId="53A95E8A" w14:textId="4C321BF7" w:rsidR="008B5387" w:rsidRPr="00200C29" w:rsidRDefault="00EE21E4" w:rsidP="00817C81">
            <w:pPr>
              <w:rPr>
                <w:lang w:val="en-GB"/>
              </w:rPr>
            </w:pPr>
            <w:r w:rsidRPr="00200C29">
              <w:rPr>
                <w:lang w:val="en-GB"/>
              </w:rPr>
              <w:t>Below E</w:t>
            </w:r>
            <w:r w:rsidR="008B5387" w:rsidRPr="00200C29">
              <w:rPr>
                <w:lang w:val="en-GB"/>
              </w:rPr>
              <w:t xml:space="preserve">xpectations </w:t>
            </w:r>
            <w:r w:rsidR="008B5387" w:rsidRPr="00200C29">
              <w:rPr>
                <w:rFonts w:ascii="Menlo Regular" w:eastAsia="Arial Unicode MS" w:hAnsi="Menlo Regular" w:cs="Menlo Regular"/>
              </w:rPr>
              <w:t>▢</w:t>
            </w:r>
          </w:p>
        </w:tc>
        <w:tc>
          <w:tcPr>
            <w:tcW w:w="2268" w:type="dxa"/>
          </w:tcPr>
          <w:p w14:paraId="239CB504" w14:textId="68908168" w:rsidR="008B5387" w:rsidRPr="00200C29" w:rsidRDefault="008B5387" w:rsidP="00817C81">
            <w:pPr>
              <w:rPr>
                <w:lang w:val="en-GB"/>
              </w:rPr>
            </w:pPr>
            <w:r w:rsidRPr="00200C29">
              <w:rPr>
                <w:lang w:val="en-GB"/>
              </w:rPr>
              <w:t xml:space="preserve">Meets Expectations </w:t>
            </w:r>
            <w:r w:rsidRPr="00200C29">
              <w:rPr>
                <w:rFonts w:ascii="Menlo Regular" w:eastAsia="Arial Unicode MS" w:hAnsi="Menlo Regular" w:cs="Menlo Regular"/>
              </w:rPr>
              <w:t>▢</w:t>
            </w:r>
          </w:p>
        </w:tc>
        <w:tc>
          <w:tcPr>
            <w:tcW w:w="2268" w:type="dxa"/>
          </w:tcPr>
          <w:p w14:paraId="733DD624" w14:textId="45449774" w:rsidR="008B5387" w:rsidRPr="00200C29" w:rsidRDefault="008B5387" w:rsidP="00817C81">
            <w:pPr>
              <w:rPr>
                <w:lang w:val="en-GB"/>
              </w:rPr>
            </w:pPr>
            <w:r w:rsidRPr="00200C29">
              <w:rPr>
                <w:lang w:val="en-GB"/>
              </w:rPr>
              <w:t xml:space="preserve">Above Expectations </w:t>
            </w:r>
            <w:r w:rsidRPr="00200C29">
              <w:rPr>
                <w:rFonts w:ascii="Menlo Regular" w:eastAsia="Arial Unicode MS" w:hAnsi="Menlo Regular" w:cs="Menlo Regular"/>
              </w:rPr>
              <w:t>▢</w:t>
            </w:r>
          </w:p>
        </w:tc>
      </w:tr>
      <w:tr w:rsidR="008B5387" w:rsidRPr="00200C29" w14:paraId="784E567B" w14:textId="77777777" w:rsidTr="008B5387">
        <w:trPr>
          <w:trHeight w:val="191"/>
        </w:trPr>
        <w:tc>
          <w:tcPr>
            <w:tcW w:w="9072" w:type="dxa"/>
            <w:gridSpan w:val="4"/>
          </w:tcPr>
          <w:p w14:paraId="3BD24EB5" w14:textId="77777777" w:rsidR="004003F6" w:rsidRPr="00200C29" w:rsidRDefault="004003F6" w:rsidP="004003F6">
            <w:pPr>
              <w:rPr>
                <w:lang w:val="en-GB"/>
              </w:rPr>
            </w:pPr>
            <w:r w:rsidRPr="00200C29">
              <w:rPr>
                <w:lang w:val="en-GB"/>
              </w:rPr>
              <w:t>Feedback on performance and justification for grade based on the capability:</w:t>
            </w:r>
          </w:p>
          <w:p w14:paraId="083A6AF0" w14:textId="77777777" w:rsidR="008B5387" w:rsidRPr="00200C29" w:rsidRDefault="008B5387" w:rsidP="00D82761">
            <w:pPr>
              <w:rPr>
                <w:lang w:val="en-GB"/>
              </w:rPr>
            </w:pPr>
          </w:p>
          <w:p w14:paraId="7F32F337" w14:textId="77777777" w:rsidR="008B5387" w:rsidRPr="00200C29" w:rsidRDefault="008B5387" w:rsidP="00D82761">
            <w:pPr>
              <w:rPr>
                <w:lang w:val="en-GB"/>
              </w:rPr>
            </w:pPr>
          </w:p>
          <w:p w14:paraId="492DACE3" w14:textId="7C6E3D14" w:rsidR="008B5387" w:rsidRPr="00200C29" w:rsidRDefault="008B5387" w:rsidP="00D82761">
            <w:pPr>
              <w:rPr>
                <w:lang w:val="en-GB"/>
              </w:rPr>
            </w:pPr>
          </w:p>
        </w:tc>
      </w:tr>
      <w:tr w:rsidR="008B5387" w:rsidRPr="00200C29" w14:paraId="367AACD7" w14:textId="77777777" w:rsidTr="008B5387">
        <w:tc>
          <w:tcPr>
            <w:tcW w:w="9072" w:type="dxa"/>
            <w:gridSpan w:val="4"/>
          </w:tcPr>
          <w:p w14:paraId="0E1D912D" w14:textId="77777777" w:rsidR="004003F6" w:rsidRPr="00200C29" w:rsidRDefault="004003F6" w:rsidP="004003F6">
            <w:pPr>
              <w:rPr>
                <w:lang w:val="en-GB"/>
              </w:rPr>
            </w:pPr>
            <w:r w:rsidRPr="00200C29">
              <w:rPr>
                <w:lang w:val="en-GB"/>
              </w:rPr>
              <w:lastRenderedPageBreak/>
              <w:t>Recommendations for further development based on the capability descriptors:</w:t>
            </w:r>
          </w:p>
          <w:p w14:paraId="442535A8" w14:textId="77777777" w:rsidR="008B5387" w:rsidRPr="00200C29" w:rsidRDefault="008B5387" w:rsidP="00D82761">
            <w:pPr>
              <w:rPr>
                <w:lang w:val="en-GB"/>
              </w:rPr>
            </w:pPr>
          </w:p>
          <w:p w14:paraId="60A99451" w14:textId="77777777" w:rsidR="008B5387" w:rsidRPr="00200C29" w:rsidRDefault="008B5387" w:rsidP="00D82761">
            <w:pPr>
              <w:rPr>
                <w:lang w:val="en-GB"/>
              </w:rPr>
            </w:pPr>
          </w:p>
          <w:p w14:paraId="132967AA" w14:textId="77777777" w:rsidR="008B5387" w:rsidRPr="00200C29" w:rsidRDefault="008B5387" w:rsidP="00D82761">
            <w:pPr>
              <w:rPr>
                <w:lang w:val="en-GB"/>
              </w:rPr>
            </w:pPr>
          </w:p>
        </w:tc>
      </w:tr>
    </w:tbl>
    <w:p w14:paraId="61320100" w14:textId="77777777" w:rsidR="00C457A1" w:rsidRPr="00200C29" w:rsidRDefault="00C457A1">
      <w:pPr>
        <w:rPr>
          <w:lang w:val="en-GB"/>
        </w:rPr>
      </w:pP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4003F6" w:rsidRPr="00200C29" w14:paraId="18E61F1C" w14:textId="77777777" w:rsidTr="002927CE">
        <w:trPr>
          <w:trHeight w:val="889"/>
        </w:trPr>
        <w:tc>
          <w:tcPr>
            <w:tcW w:w="9072" w:type="dxa"/>
            <w:gridSpan w:val="4"/>
          </w:tcPr>
          <w:p w14:paraId="74812144" w14:textId="16B4FBE2" w:rsidR="004003F6" w:rsidRPr="00200C29" w:rsidRDefault="004003F6" w:rsidP="002927CE">
            <w:pPr>
              <w:rPr>
                <w:b/>
                <w:lang w:val="en-GB"/>
              </w:rPr>
            </w:pPr>
            <w:r w:rsidRPr="00200C29">
              <w:rPr>
                <w:b/>
                <w:lang w:val="en-GB"/>
              </w:rPr>
              <w:t xml:space="preserve">4. Capability area </w:t>
            </w:r>
            <w:r w:rsidRPr="00200C29">
              <w:rPr>
                <w:lang w:val="en-GB"/>
              </w:rPr>
              <w:t>– Select relevant Capability</w:t>
            </w:r>
          </w:p>
        </w:tc>
      </w:tr>
      <w:tr w:rsidR="004003F6" w:rsidRPr="00200C29" w14:paraId="3846A273" w14:textId="77777777" w:rsidTr="002927CE">
        <w:trPr>
          <w:trHeight w:val="889"/>
        </w:trPr>
        <w:tc>
          <w:tcPr>
            <w:tcW w:w="2268" w:type="dxa"/>
          </w:tcPr>
          <w:p w14:paraId="4F443888" w14:textId="77777777" w:rsidR="004003F6" w:rsidRPr="00200C29" w:rsidRDefault="004003F6" w:rsidP="002927CE">
            <w:pPr>
              <w:rPr>
                <w:lang w:val="en-GB"/>
              </w:rPr>
            </w:pPr>
            <w:r w:rsidRPr="00200C29">
              <w:rPr>
                <w:lang w:val="en-GB"/>
              </w:rPr>
              <w:t xml:space="preserve">Significantly below expectations </w:t>
            </w:r>
            <w:r w:rsidRPr="00200C29">
              <w:rPr>
                <w:rFonts w:ascii="Menlo Regular" w:eastAsia="Arial Unicode MS" w:hAnsi="Menlo Regular" w:cs="Menlo Regular"/>
              </w:rPr>
              <w:t>▢</w:t>
            </w:r>
          </w:p>
        </w:tc>
        <w:tc>
          <w:tcPr>
            <w:tcW w:w="2268" w:type="dxa"/>
          </w:tcPr>
          <w:p w14:paraId="07399E90" w14:textId="77777777" w:rsidR="004003F6" w:rsidRPr="00200C29" w:rsidRDefault="004003F6" w:rsidP="002927CE">
            <w:pPr>
              <w:rPr>
                <w:lang w:val="en-GB"/>
              </w:rPr>
            </w:pPr>
            <w:r w:rsidRPr="00200C29">
              <w:rPr>
                <w:lang w:val="en-GB"/>
              </w:rPr>
              <w:t xml:space="preserve">Below Expectations </w:t>
            </w:r>
            <w:r w:rsidRPr="00200C29">
              <w:rPr>
                <w:rFonts w:ascii="Menlo Regular" w:eastAsia="Arial Unicode MS" w:hAnsi="Menlo Regular" w:cs="Menlo Regular"/>
              </w:rPr>
              <w:t>▢</w:t>
            </w:r>
          </w:p>
        </w:tc>
        <w:tc>
          <w:tcPr>
            <w:tcW w:w="2268" w:type="dxa"/>
          </w:tcPr>
          <w:p w14:paraId="4884B608" w14:textId="77777777" w:rsidR="004003F6" w:rsidRPr="00200C29" w:rsidRDefault="004003F6" w:rsidP="002927CE">
            <w:pPr>
              <w:rPr>
                <w:lang w:val="en-GB"/>
              </w:rPr>
            </w:pPr>
            <w:r w:rsidRPr="00200C29">
              <w:rPr>
                <w:lang w:val="en-GB"/>
              </w:rPr>
              <w:t xml:space="preserve">Meets Expectations </w:t>
            </w:r>
            <w:r w:rsidRPr="00200C29">
              <w:rPr>
                <w:rFonts w:ascii="Menlo Regular" w:eastAsia="Arial Unicode MS" w:hAnsi="Menlo Regular" w:cs="Menlo Regular"/>
              </w:rPr>
              <w:t>▢</w:t>
            </w:r>
          </w:p>
        </w:tc>
        <w:tc>
          <w:tcPr>
            <w:tcW w:w="2268" w:type="dxa"/>
          </w:tcPr>
          <w:p w14:paraId="264821D5" w14:textId="77777777" w:rsidR="004003F6" w:rsidRPr="00200C29" w:rsidRDefault="004003F6" w:rsidP="002927CE">
            <w:pPr>
              <w:rPr>
                <w:lang w:val="en-GB"/>
              </w:rPr>
            </w:pPr>
            <w:r w:rsidRPr="00200C29">
              <w:rPr>
                <w:lang w:val="en-GB"/>
              </w:rPr>
              <w:t xml:space="preserve">Above Expectations </w:t>
            </w:r>
            <w:r w:rsidRPr="00200C29">
              <w:rPr>
                <w:rFonts w:ascii="Menlo Regular" w:eastAsia="Arial Unicode MS" w:hAnsi="Menlo Regular" w:cs="Menlo Regular"/>
              </w:rPr>
              <w:t>▢</w:t>
            </w:r>
          </w:p>
        </w:tc>
      </w:tr>
      <w:tr w:rsidR="004003F6" w:rsidRPr="00200C29" w14:paraId="3E301298" w14:textId="77777777" w:rsidTr="002927CE">
        <w:trPr>
          <w:trHeight w:val="191"/>
        </w:trPr>
        <w:tc>
          <w:tcPr>
            <w:tcW w:w="9072" w:type="dxa"/>
            <w:gridSpan w:val="4"/>
          </w:tcPr>
          <w:p w14:paraId="08D2E6DA" w14:textId="77777777" w:rsidR="004003F6" w:rsidRPr="00200C29" w:rsidRDefault="004003F6" w:rsidP="002927CE">
            <w:pPr>
              <w:rPr>
                <w:lang w:val="en-GB"/>
              </w:rPr>
            </w:pPr>
            <w:r w:rsidRPr="00200C29">
              <w:rPr>
                <w:lang w:val="en-GB"/>
              </w:rPr>
              <w:t>Feedback on performance and justification for grade based on the capability:</w:t>
            </w:r>
          </w:p>
          <w:p w14:paraId="1DEF0134" w14:textId="77777777" w:rsidR="004003F6" w:rsidRPr="00200C29" w:rsidRDefault="004003F6" w:rsidP="002927CE">
            <w:pPr>
              <w:rPr>
                <w:lang w:val="en-GB"/>
              </w:rPr>
            </w:pPr>
          </w:p>
          <w:p w14:paraId="750DF0B8" w14:textId="77777777" w:rsidR="004003F6" w:rsidRPr="00200C29" w:rsidRDefault="004003F6" w:rsidP="002927CE">
            <w:pPr>
              <w:rPr>
                <w:lang w:val="en-GB"/>
              </w:rPr>
            </w:pPr>
          </w:p>
          <w:p w14:paraId="32D8B1F7" w14:textId="77777777" w:rsidR="004003F6" w:rsidRPr="00200C29" w:rsidRDefault="004003F6" w:rsidP="002927CE">
            <w:pPr>
              <w:rPr>
                <w:lang w:val="en-GB"/>
              </w:rPr>
            </w:pPr>
          </w:p>
        </w:tc>
      </w:tr>
      <w:tr w:rsidR="004003F6" w:rsidRPr="00200C29" w14:paraId="509EF42F" w14:textId="77777777" w:rsidTr="002927CE">
        <w:tc>
          <w:tcPr>
            <w:tcW w:w="9072" w:type="dxa"/>
            <w:gridSpan w:val="4"/>
          </w:tcPr>
          <w:p w14:paraId="55461E18" w14:textId="77777777" w:rsidR="004003F6" w:rsidRPr="00200C29" w:rsidRDefault="004003F6" w:rsidP="002927CE">
            <w:pPr>
              <w:rPr>
                <w:lang w:val="en-GB"/>
              </w:rPr>
            </w:pPr>
            <w:r w:rsidRPr="00200C29">
              <w:rPr>
                <w:lang w:val="en-GB"/>
              </w:rPr>
              <w:t>Recommendations for further development based on the capability descriptors:</w:t>
            </w:r>
          </w:p>
          <w:p w14:paraId="7DFD667E" w14:textId="77777777" w:rsidR="004003F6" w:rsidRPr="00200C29" w:rsidRDefault="004003F6" w:rsidP="002927CE">
            <w:pPr>
              <w:rPr>
                <w:lang w:val="en-GB"/>
              </w:rPr>
            </w:pPr>
          </w:p>
          <w:p w14:paraId="7D51DF90" w14:textId="77777777" w:rsidR="004003F6" w:rsidRPr="00200C29" w:rsidRDefault="004003F6" w:rsidP="002927CE">
            <w:pPr>
              <w:rPr>
                <w:lang w:val="en-GB"/>
              </w:rPr>
            </w:pPr>
          </w:p>
          <w:p w14:paraId="48FA97D0" w14:textId="77777777" w:rsidR="004003F6" w:rsidRPr="00200C29" w:rsidRDefault="004003F6" w:rsidP="002927CE">
            <w:pPr>
              <w:rPr>
                <w:lang w:val="en-GB"/>
              </w:rPr>
            </w:pPr>
          </w:p>
        </w:tc>
      </w:tr>
    </w:tbl>
    <w:p w14:paraId="31FA905E" w14:textId="77777777" w:rsidR="004003F6" w:rsidRPr="00200C29" w:rsidRDefault="004003F6">
      <w:pPr>
        <w:rPr>
          <w:lang w:val="en-GB"/>
        </w:rPr>
      </w:pPr>
    </w:p>
    <w:p w14:paraId="7C62DF80" w14:textId="77777777" w:rsidR="00BC7C57" w:rsidRPr="00200C29" w:rsidRDefault="00BC7C57" w:rsidP="00BC7C57">
      <w:pPr>
        <w:rPr>
          <w:rFonts w:cs="Segoe UI"/>
          <w:b/>
          <w:lang w:val="en-GB"/>
        </w:rPr>
      </w:pPr>
      <w:r w:rsidRPr="00200C29">
        <w:rPr>
          <w:rFonts w:cs="Segoe UI"/>
          <w:b/>
          <w:lang w:val="en-GB"/>
        </w:rPr>
        <w:t>Based on this observation, please rate the overall competence at which the trainee has shown that they are performing:</w:t>
      </w:r>
    </w:p>
    <w:p w14:paraId="782525A3" w14:textId="77777777" w:rsidR="00BC7C57" w:rsidRPr="00200C29" w:rsidRDefault="00BC7C57" w:rsidP="00BC7C57">
      <w:pPr>
        <w:rPr>
          <w:rFonts w:cs="Segoe UI"/>
          <w:b/>
          <w:lang w:val="en-GB"/>
        </w:rPr>
      </w:pPr>
    </w:p>
    <w:p w14:paraId="4421CD09" w14:textId="77777777" w:rsidR="00BC7C57" w:rsidRPr="00200C29" w:rsidRDefault="00BC7C57" w:rsidP="00BC7C57">
      <w:pPr>
        <w:rPr>
          <w:rFonts w:cs="Segoe UI"/>
          <w:lang w:val="en-GB"/>
        </w:rPr>
      </w:pPr>
      <w:r w:rsidRPr="00200C29">
        <w:rPr>
          <w:rFonts w:cs="Segoe UI"/>
          <w:lang w:val="en-GB"/>
        </w:rPr>
        <w:t>Below the level expected prior to starting on a GP Training programme</w:t>
      </w:r>
      <w:r w:rsidRPr="00200C29">
        <w:rPr>
          <w:rFonts w:cs="Segoe UI"/>
          <w:lang w:val="en-GB"/>
        </w:rPr>
        <w:tab/>
      </w:r>
      <w:r w:rsidRPr="00200C29">
        <w:rPr>
          <w:rFonts w:cs="Segoe UI"/>
          <w:lang w:val="en-GB"/>
        </w:rPr>
        <w:tab/>
      </w:r>
      <w:r w:rsidRPr="00200C29">
        <w:rPr>
          <w:rFonts w:cs="Segoe UI"/>
          <w:lang w:val="en-GB"/>
        </w:rPr>
        <w:tab/>
      </w:r>
      <w:r w:rsidRPr="00200C29">
        <w:rPr>
          <w:rFonts w:ascii="Menlo Regular" w:hAnsi="Menlo Regular" w:cs="Menlo Regular"/>
          <w:lang w:val="en-GB"/>
        </w:rPr>
        <w:t>▢</w:t>
      </w:r>
      <w:r w:rsidRPr="00200C29">
        <w:rPr>
          <w:rFonts w:cs="Segoe UI"/>
          <w:lang w:val="en-GB"/>
        </w:rPr>
        <w:t xml:space="preserve">                                                        </w:t>
      </w:r>
    </w:p>
    <w:p w14:paraId="5FC39E9F" w14:textId="77777777" w:rsidR="00BC7C57" w:rsidRPr="00200C29" w:rsidRDefault="00BC7C57" w:rsidP="00BC7C57">
      <w:pPr>
        <w:rPr>
          <w:rFonts w:cs="Segoe UI"/>
          <w:lang w:val="en-GB"/>
        </w:rPr>
      </w:pPr>
      <w:r w:rsidRPr="00200C29">
        <w:rPr>
          <w:rFonts w:cs="Segoe UI"/>
          <w:lang w:val="en-GB"/>
        </w:rPr>
        <w:t>Below the level expected of a GP trainee working in the current clinical post</w:t>
      </w:r>
      <w:r w:rsidRPr="00200C29">
        <w:rPr>
          <w:rFonts w:cs="Segoe UI"/>
          <w:lang w:val="en-GB"/>
        </w:rPr>
        <w:tab/>
      </w:r>
      <w:r w:rsidRPr="00200C29">
        <w:rPr>
          <w:rFonts w:cs="Segoe UI"/>
          <w:lang w:val="en-GB"/>
        </w:rPr>
        <w:tab/>
      </w:r>
      <w:r w:rsidRPr="00200C29">
        <w:rPr>
          <w:rFonts w:ascii="Menlo Regular" w:hAnsi="Menlo Regular" w:cs="Menlo Regular"/>
          <w:lang w:val="en-GB"/>
        </w:rPr>
        <w:t>▢</w:t>
      </w:r>
    </w:p>
    <w:p w14:paraId="6EA9171F" w14:textId="77777777" w:rsidR="00BC7C57" w:rsidRPr="00200C29" w:rsidRDefault="00BC7C57" w:rsidP="00BC7C57">
      <w:pPr>
        <w:rPr>
          <w:rFonts w:cs="Segoe UI"/>
          <w:lang w:val="en-GB"/>
        </w:rPr>
      </w:pPr>
      <w:r w:rsidRPr="00200C29">
        <w:rPr>
          <w:rFonts w:cs="Segoe UI"/>
          <w:lang w:val="en-GB"/>
        </w:rPr>
        <w:t xml:space="preserve">At the level expected of a GP trainee working in the current clinical post                     </w:t>
      </w:r>
      <w:r w:rsidRPr="00200C29">
        <w:rPr>
          <w:rFonts w:cs="Segoe UI"/>
          <w:lang w:val="en-GB"/>
        </w:rPr>
        <w:tab/>
      </w:r>
      <w:r w:rsidRPr="00200C29">
        <w:rPr>
          <w:rFonts w:ascii="Menlo Regular" w:hAnsi="Menlo Regular" w:cs="Menlo Regular"/>
          <w:lang w:val="en-GB"/>
        </w:rPr>
        <w:t>▢</w:t>
      </w:r>
    </w:p>
    <w:p w14:paraId="67E8E689" w14:textId="15DB2E44" w:rsidR="00BC7C57" w:rsidRPr="00200C29" w:rsidRDefault="00BC7C57" w:rsidP="00BC7C57">
      <w:pPr>
        <w:rPr>
          <w:rFonts w:cs="Segoe UI"/>
          <w:b/>
          <w:lang w:val="en-GB"/>
        </w:rPr>
      </w:pPr>
      <w:r w:rsidRPr="00200C29">
        <w:rPr>
          <w:rFonts w:cs="Segoe UI"/>
          <w:lang w:val="en-GB"/>
        </w:rPr>
        <w:t xml:space="preserve">Above the </w:t>
      </w:r>
      <w:r w:rsidR="004003F6" w:rsidRPr="00200C29">
        <w:rPr>
          <w:rFonts w:cs="Segoe UI"/>
          <w:lang w:val="en-GB"/>
        </w:rPr>
        <w:t xml:space="preserve">level expected of a GP trainee working in </w:t>
      </w:r>
      <w:r w:rsidRPr="00200C29">
        <w:rPr>
          <w:rFonts w:cs="Segoe UI"/>
          <w:lang w:val="en-GB"/>
        </w:rPr>
        <w:t xml:space="preserve">the current clinical post  </w:t>
      </w:r>
      <w:r w:rsidRPr="00200C29">
        <w:rPr>
          <w:rFonts w:cs="Segoe UI"/>
          <w:lang w:val="en-GB"/>
        </w:rPr>
        <w:tab/>
      </w:r>
      <w:r w:rsidRPr="00200C29">
        <w:rPr>
          <w:rFonts w:cs="Segoe UI"/>
          <w:lang w:val="en-GB"/>
        </w:rPr>
        <w:tab/>
      </w:r>
      <w:r w:rsidRPr="00200C29">
        <w:rPr>
          <w:rFonts w:ascii="Menlo Regular" w:hAnsi="Menlo Regular" w:cs="Menlo Regular"/>
          <w:lang w:val="en-GB"/>
        </w:rPr>
        <w:t>▢</w:t>
      </w:r>
      <w:r w:rsidRPr="00200C29">
        <w:rPr>
          <w:rFonts w:cs="Segoe UI"/>
          <w:lang w:val="en-GB"/>
        </w:rPr>
        <w:t xml:space="preserve"> </w:t>
      </w:r>
      <w:r w:rsidRPr="00200C29">
        <w:rPr>
          <w:rFonts w:cs="Segoe UI"/>
          <w:b/>
          <w:lang w:val="en-GB"/>
        </w:rPr>
        <w:t xml:space="preserve"> </w:t>
      </w:r>
    </w:p>
    <w:p w14:paraId="148AA2E0" w14:textId="77777777" w:rsidR="004003F6" w:rsidRPr="00200C29" w:rsidRDefault="004003F6">
      <w:pPr>
        <w:rPr>
          <w:b/>
          <w:u w:val="single"/>
          <w:lang w:val="en-GB"/>
        </w:rPr>
      </w:pPr>
    </w:p>
    <w:p w14:paraId="387F9279" w14:textId="2FAFFE2D" w:rsidR="000539FD" w:rsidRPr="00200C29" w:rsidRDefault="004003F6">
      <w:pPr>
        <w:rPr>
          <w:b/>
          <w:u w:val="single"/>
          <w:lang w:val="en-GB"/>
        </w:rPr>
      </w:pPr>
      <w:r w:rsidRPr="00200C29">
        <w:rPr>
          <w:b/>
          <w:u w:val="single"/>
          <w:lang w:val="en-GB"/>
        </w:rPr>
        <w:t xml:space="preserve">Agreed </w:t>
      </w:r>
      <w:r w:rsidR="000539FD" w:rsidRPr="00200C29">
        <w:rPr>
          <w:b/>
          <w:u w:val="single"/>
          <w:lang w:val="en-GB"/>
        </w:rPr>
        <w:t>Action</w:t>
      </w:r>
      <w:r w:rsidRPr="00200C29">
        <w:rPr>
          <w:b/>
          <w:u w:val="single"/>
          <w:lang w:val="en-GB"/>
        </w:rPr>
        <w:t>s</w:t>
      </w:r>
    </w:p>
    <w:p w14:paraId="441BADDA" w14:textId="77777777" w:rsidR="000539FD" w:rsidRPr="00200C29" w:rsidRDefault="000539FD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539FD" w:rsidRPr="00200C29" w14:paraId="1C4EE49C" w14:textId="77777777" w:rsidTr="000539FD">
        <w:tc>
          <w:tcPr>
            <w:tcW w:w="9236" w:type="dxa"/>
          </w:tcPr>
          <w:p w14:paraId="19A4EC6C" w14:textId="77777777" w:rsidR="000539FD" w:rsidRPr="00200C29" w:rsidRDefault="000539FD">
            <w:pPr>
              <w:rPr>
                <w:lang w:val="en-GB"/>
              </w:rPr>
            </w:pPr>
          </w:p>
          <w:p w14:paraId="670EA41A" w14:textId="77777777" w:rsidR="000539FD" w:rsidRPr="00200C29" w:rsidRDefault="000539FD">
            <w:pPr>
              <w:rPr>
                <w:lang w:val="en-GB"/>
              </w:rPr>
            </w:pPr>
          </w:p>
          <w:p w14:paraId="37BA747A" w14:textId="77777777" w:rsidR="000539FD" w:rsidRPr="00200C29" w:rsidRDefault="000539FD">
            <w:pPr>
              <w:rPr>
                <w:lang w:val="en-GB"/>
              </w:rPr>
            </w:pPr>
          </w:p>
          <w:p w14:paraId="07134FE7" w14:textId="77777777" w:rsidR="000539FD" w:rsidRPr="00200C29" w:rsidRDefault="000539FD">
            <w:pPr>
              <w:rPr>
                <w:lang w:val="en-GB"/>
              </w:rPr>
            </w:pPr>
          </w:p>
          <w:p w14:paraId="0AED13C2" w14:textId="77777777" w:rsidR="000539FD" w:rsidRPr="00200C29" w:rsidRDefault="000539FD">
            <w:pPr>
              <w:rPr>
                <w:lang w:val="en-GB"/>
              </w:rPr>
            </w:pPr>
          </w:p>
          <w:p w14:paraId="06F5BC8B" w14:textId="77777777" w:rsidR="000539FD" w:rsidRPr="00200C29" w:rsidRDefault="000539FD">
            <w:pPr>
              <w:rPr>
                <w:lang w:val="en-GB"/>
              </w:rPr>
            </w:pPr>
          </w:p>
        </w:tc>
      </w:tr>
    </w:tbl>
    <w:p w14:paraId="68045574" w14:textId="7943C8E9" w:rsidR="000539FD" w:rsidRPr="00200C29" w:rsidRDefault="000539FD">
      <w:pPr>
        <w:rPr>
          <w:lang w:val="en-GB"/>
        </w:rPr>
      </w:pPr>
    </w:p>
    <w:p w14:paraId="74457C01" w14:textId="77777777" w:rsidR="000539FD" w:rsidRPr="00200C29" w:rsidRDefault="000539FD">
      <w:pPr>
        <w:rPr>
          <w:lang w:val="en-GB"/>
        </w:rPr>
      </w:pPr>
    </w:p>
    <w:p w14:paraId="7BA64D63" w14:textId="3A5461AC" w:rsidR="00F410BF" w:rsidRPr="00200C29" w:rsidRDefault="00F410BF">
      <w:pPr>
        <w:rPr>
          <w:lang w:val="en-GB"/>
        </w:rPr>
      </w:pPr>
    </w:p>
    <w:sectPr w:rsidR="00F410BF" w:rsidRPr="00200C29" w:rsidSect="000825EA">
      <w:headerReference w:type="first" r:id="rId7"/>
      <w:pgSz w:w="11900" w:h="16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CF1EC" w14:textId="77777777" w:rsidR="009E580B" w:rsidRDefault="009E580B" w:rsidP="000825EA">
      <w:r>
        <w:separator/>
      </w:r>
    </w:p>
  </w:endnote>
  <w:endnote w:type="continuationSeparator" w:id="0">
    <w:p w14:paraId="0AFA5486" w14:textId="77777777" w:rsidR="009E580B" w:rsidRDefault="009E580B" w:rsidP="00082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nlo Regular">
    <w:altName w:val="DokChampa"/>
    <w:charset w:val="00"/>
    <w:family w:val="auto"/>
    <w:pitch w:val="variable"/>
    <w:sig w:usb0="E60022FF" w:usb1="D200F9FB" w:usb2="02000028" w:usb3="00000000" w:csb0="000001D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08EF2" w14:textId="77777777" w:rsidR="009E580B" w:rsidRDefault="009E580B" w:rsidP="000825EA">
      <w:r>
        <w:separator/>
      </w:r>
    </w:p>
  </w:footnote>
  <w:footnote w:type="continuationSeparator" w:id="0">
    <w:p w14:paraId="6A31EF64" w14:textId="77777777" w:rsidR="009E580B" w:rsidRDefault="009E580B" w:rsidP="00082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4A28C" w14:textId="7A49EAA1" w:rsidR="004F010F" w:rsidRDefault="004F010F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59264" behindDoc="0" locked="0" layoutInCell="1" allowOverlap="1" wp14:anchorId="5AFA3C34" wp14:editId="16C70500">
          <wp:simplePos x="0" y="0"/>
          <wp:positionH relativeFrom="column">
            <wp:posOffset>4229100</wp:posOffset>
          </wp:positionH>
          <wp:positionV relativeFrom="paragraph">
            <wp:posOffset>-114300</wp:posOffset>
          </wp:positionV>
          <wp:extent cx="1762760" cy="558800"/>
          <wp:effectExtent l="0" t="0" r="0" b="0"/>
          <wp:wrapThrough wrapText="bothSides">
            <wp:wrapPolygon edited="0">
              <wp:start x="0" y="0"/>
              <wp:lineTo x="0" y="20618"/>
              <wp:lineTo x="21164" y="20618"/>
              <wp:lineTo x="21164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76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08082B"/>
    <w:multiLevelType w:val="hybridMultilevel"/>
    <w:tmpl w:val="B08A3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7A1"/>
    <w:rsid w:val="000508AB"/>
    <w:rsid w:val="000539FD"/>
    <w:rsid w:val="000825EA"/>
    <w:rsid w:val="000B5A4D"/>
    <w:rsid w:val="000C5389"/>
    <w:rsid w:val="00105557"/>
    <w:rsid w:val="00133DEC"/>
    <w:rsid w:val="00167306"/>
    <w:rsid w:val="001B2100"/>
    <w:rsid w:val="001B42F5"/>
    <w:rsid w:val="001B7826"/>
    <w:rsid w:val="00200C29"/>
    <w:rsid w:val="002708A8"/>
    <w:rsid w:val="002A558C"/>
    <w:rsid w:val="003254B4"/>
    <w:rsid w:val="00336CB7"/>
    <w:rsid w:val="00346B31"/>
    <w:rsid w:val="003B5658"/>
    <w:rsid w:val="003B73D5"/>
    <w:rsid w:val="003C754D"/>
    <w:rsid w:val="004003F6"/>
    <w:rsid w:val="0041743B"/>
    <w:rsid w:val="00417B9D"/>
    <w:rsid w:val="00427C7B"/>
    <w:rsid w:val="004837F2"/>
    <w:rsid w:val="00484363"/>
    <w:rsid w:val="004F010F"/>
    <w:rsid w:val="004F13D4"/>
    <w:rsid w:val="004F423F"/>
    <w:rsid w:val="004F46BA"/>
    <w:rsid w:val="005157CE"/>
    <w:rsid w:val="005219E8"/>
    <w:rsid w:val="005A1565"/>
    <w:rsid w:val="005C45CD"/>
    <w:rsid w:val="00611698"/>
    <w:rsid w:val="00615DAE"/>
    <w:rsid w:val="00644209"/>
    <w:rsid w:val="0069732F"/>
    <w:rsid w:val="006C6772"/>
    <w:rsid w:val="006E03BD"/>
    <w:rsid w:val="006F49B9"/>
    <w:rsid w:val="006F7272"/>
    <w:rsid w:val="00770458"/>
    <w:rsid w:val="007B0B23"/>
    <w:rsid w:val="007D1F14"/>
    <w:rsid w:val="00802648"/>
    <w:rsid w:val="00817C81"/>
    <w:rsid w:val="0082602D"/>
    <w:rsid w:val="008279A9"/>
    <w:rsid w:val="008333B8"/>
    <w:rsid w:val="00886618"/>
    <w:rsid w:val="00890DA6"/>
    <w:rsid w:val="008A3610"/>
    <w:rsid w:val="008B5387"/>
    <w:rsid w:val="008C1227"/>
    <w:rsid w:val="009174B3"/>
    <w:rsid w:val="009A05CB"/>
    <w:rsid w:val="009E580B"/>
    <w:rsid w:val="009E5F2C"/>
    <w:rsid w:val="009F5746"/>
    <w:rsid w:val="00A00FDE"/>
    <w:rsid w:val="00A81F20"/>
    <w:rsid w:val="00A84255"/>
    <w:rsid w:val="00AD46CF"/>
    <w:rsid w:val="00B52365"/>
    <w:rsid w:val="00B6200E"/>
    <w:rsid w:val="00B94749"/>
    <w:rsid w:val="00BB2DC0"/>
    <w:rsid w:val="00BC7C57"/>
    <w:rsid w:val="00BE0AE5"/>
    <w:rsid w:val="00BE0F2A"/>
    <w:rsid w:val="00C05136"/>
    <w:rsid w:val="00C457A1"/>
    <w:rsid w:val="00C77F0A"/>
    <w:rsid w:val="00C93F8E"/>
    <w:rsid w:val="00C963ED"/>
    <w:rsid w:val="00CE0DED"/>
    <w:rsid w:val="00CF6881"/>
    <w:rsid w:val="00D4587D"/>
    <w:rsid w:val="00D82761"/>
    <w:rsid w:val="00DB0600"/>
    <w:rsid w:val="00E270CA"/>
    <w:rsid w:val="00EC26FE"/>
    <w:rsid w:val="00EE21E4"/>
    <w:rsid w:val="00F33CCF"/>
    <w:rsid w:val="00F410BF"/>
    <w:rsid w:val="00F6341A"/>
    <w:rsid w:val="00FB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16DEBE"/>
  <w15:docId w15:val="{0FCE0304-CEB9-40F1-B7BD-334770C92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0DA6"/>
    <w:pPr>
      <w:ind w:left="720"/>
      <w:contextualSpacing/>
    </w:pPr>
  </w:style>
  <w:style w:type="table" w:styleId="TableGrid">
    <w:name w:val="Table Grid"/>
    <w:basedOn w:val="TableNormal"/>
    <w:uiPriority w:val="39"/>
    <w:rsid w:val="00336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AD46CF"/>
    <w:pPr>
      <w:keepNext/>
      <w:pBdr>
        <w:top w:val="nil"/>
        <w:left w:val="nil"/>
        <w:bottom w:val="nil"/>
        <w:right w:val="nil"/>
        <w:between w:val="nil"/>
      </w:pBdr>
      <w:shd w:val="clear" w:color="auto" w:fill="FFFFFF"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E0A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0AE5"/>
    <w:rPr>
      <w:rFonts w:ascii="Cambria" w:eastAsia="MS Minngs" w:hAnsi="Cambria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0AE5"/>
    <w:rPr>
      <w:rFonts w:ascii="Cambria" w:eastAsia="MS Minngs" w:hAnsi="Cambri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A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A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25E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5EA"/>
  </w:style>
  <w:style w:type="paragraph" w:styleId="Footer">
    <w:name w:val="footer"/>
    <w:basedOn w:val="Normal"/>
    <w:link w:val="FooterChar"/>
    <w:uiPriority w:val="99"/>
    <w:unhideWhenUsed/>
    <w:rsid w:val="000825E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5E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DEC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DEC"/>
    <w:rPr>
      <w:rFonts w:ascii="Cambria" w:eastAsia="MS Minngs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Dawson</dc:creator>
  <cp:lastModifiedBy>Helen Gee</cp:lastModifiedBy>
  <cp:revision>6</cp:revision>
  <cp:lastPrinted>2017-03-20T11:17:00Z</cp:lastPrinted>
  <dcterms:created xsi:type="dcterms:W3CDTF">2019-10-21T10:48:00Z</dcterms:created>
  <dcterms:modified xsi:type="dcterms:W3CDTF">2019-11-04T12:00:00Z</dcterms:modified>
</cp:coreProperties>
</file>